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4B4D" w14:textId="06573AF1" w:rsidR="00D415DB" w:rsidRDefault="00D15275" w:rsidP="00D15275">
      <w:pPr>
        <w:jc w:val="center"/>
        <w:rPr>
          <w:b/>
          <w:bCs/>
          <w:sz w:val="36"/>
          <w:szCs w:val="28"/>
        </w:rPr>
      </w:pPr>
      <w:r>
        <w:rPr>
          <w:b/>
          <w:bCs/>
          <w:noProof/>
          <w:sz w:val="36"/>
          <w:szCs w:val="28"/>
          <w14:ligatures w14:val="standardContextual"/>
        </w:rPr>
        <w:drawing>
          <wp:anchor distT="0" distB="0" distL="114300" distR="114300" simplePos="0" relativeHeight="251658240" behindDoc="1" locked="0" layoutInCell="1" allowOverlap="1" wp14:anchorId="13BF7970" wp14:editId="28C7E9B8">
            <wp:simplePos x="0" y="0"/>
            <wp:positionH relativeFrom="column">
              <wp:posOffset>-438150</wp:posOffset>
            </wp:positionH>
            <wp:positionV relativeFrom="paragraph">
              <wp:posOffset>0</wp:posOffset>
            </wp:positionV>
            <wp:extent cx="1118870" cy="984250"/>
            <wp:effectExtent l="0" t="0" r="5080" b="6350"/>
            <wp:wrapSquare wrapText="bothSides"/>
            <wp:docPr id="207482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825677" name="Picture 2074825677"/>
                    <pic:cNvPicPr/>
                  </pic:nvPicPr>
                  <pic:blipFill>
                    <a:blip r:embed="rId6">
                      <a:extLst>
                        <a:ext uri="{28A0092B-C50C-407E-A947-70E740481C1C}">
                          <a14:useLocalDpi xmlns:a14="http://schemas.microsoft.com/office/drawing/2010/main" val="0"/>
                        </a:ext>
                      </a:extLst>
                    </a:blip>
                    <a:stretch>
                      <a:fillRect/>
                    </a:stretch>
                  </pic:blipFill>
                  <pic:spPr>
                    <a:xfrm>
                      <a:off x="0" y="0"/>
                      <a:ext cx="1118870" cy="984250"/>
                    </a:xfrm>
                    <a:prstGeom prst="rect">
                      <a:avLst/>
                    </a:prstGeom>
                  </pic:spPr>
                </pic:pic>
              </a:graphicData>
            </a:graphic>
            <wp14:sizeRelH relativeFrom="margin">
              <wp14:pctWidth>0</wp14:pctWidth>
            </wp14:sizeRelH>
            <wp14:sizeRelV relativeFrom="margin">
              <wp14:pctHeight>0</wp14:pctHeight>
            </wp14:sizeRelV>
          </wp:anchor>
        </w:drawing>
      </w:r>
    </w:p>
    <w:p w14:paraId="43B0A9DD" w14:textId="712CFDE3" w:rsidR="00D15275" w:rsidRDefault="00D415DB" w:rsidP="00D15275">
      <w:pPr>
        <w:jc w:val="center"/>
        <w:rPr>
          <w:b/>
          <w:bCs/>
          <w:sz w:val="36"/>
          <w:szCs w:val="28"/>
        </w:rPr>
      </w:pPr>
      <w:r w:rsidRPr="00D415DB">
        <w:rPr>
          <w:b/>
          <w:bCs/>
          <w:sz w:val="36"/>
          <w:szCs w:val="28"/>
        </w:rPr>
        <w:t>E</w:t>
      </w:r>
      <w:r w:rsidR="00D15275">
        <w:rPr>
          <w:b/>
          <w:bCs/>
          <w:sz w:val="36"/>
          <w:szCs w:val="28"/>
        </w:rPr>
        <w:t xml:space="preserve">nglish </w:t>
      </w:r>
      <w:r w:rsidRPr="00D415DB">
        <w:rPr>
          <w:b/>
          <w:bCs/>
          <w:sz w:val="36"/>
          <w:szCs w:val="28"/>
        </w:rPr>
        <w:t>S</w:t>
      </w:r>
      <w:r w:rsidR="00D15275">
        <w:rPr>
          <w:b/>
          <w:bCs/>
          <w:sz w:val="36"/>
          <w:szCs w:val="28"/>
        </w:rPr>
        <w:t xml:space="preserve">chools’ </w:t>
      </w:r>
      <w:r w:rsidRPr="00D415DB">
        <w:rPr>
          <w:b/>
          <w:bCs/>
          <w:sz w:val="36"/>
          <w:szCs w:val="28"/>
        </w:rPr>
        <w:t>A</w:t>
      </w:r>
      <w:r w:rsidR="00D15275">
        <w:rPr>
          <w:b/>
          <w:bCs/>
          <w:sz w:val="36"/>
          <w:szCs w:val="28"/>
        </w:rPr>
        <w:t xml:space="preserve">thletic </w:t>
      </w:r>
      <w:r w:rsidRPr="00D415DB">
        <w:rPr>
          <w:b/>
          <w:bCs/>
          <w:sz w:val="36"/>
          <w:szCs w:val="28"/>
        </w:rPr>
        <w:t>A</w:t>
      </w:r>
      <w:r w:rsidR="00D15275">
        <w:rPr>
          <w:b/>
          <w:bCs/>
          <w:sz w:val="36"/>
          <w:szCs w:val="28"/>
        </w:rPr>
        <w:t xml:space="preserve">ssociation </w:t>
      </w:r>
    </w:p>
    <w:p w14:paraId="0136601D" w14:textId="6B71527B" w:rsidR="00D15275" w:rsidRDefault="003A780C" w:rsidP="00D15275">
      <w:pPr>
        <w:jc w:val="center"/>
        <w:rPr>
          <w:b/>
          <w:bCs/>
          <w:sz w:val="36"/>
          <w:szCs w:val="28"/>
        </w:rPr>
      </w:pPr>
      <w:r>
        <w:rPr>
          <w:b/>
          <w:bCs/>
          <w:sz w:val="36"/>
          <w:szCs w:val="28"/>
        </w:rPr>
        <w:t xml:space="preserve">Track and Field </w:t>
      </w:r>
      <w:r w:rsidR="00D415DB" w:rsidRPr="00D415DB">
        <w:rPr>
          <w:b/>
          <w:bCs/>
          <w:sz w:val="36"/>
          <w:szCs w:val="28"/>
        </w:rPr>
        <w:t>Risk Assessment</w:t>
      </w:r>
    </w:p>
    <w:p w14:paraId="3998BCB1" w14:textId="528D2F8B" w:rsidR="00324EFA" w:rsidRDefault="003A780C" w:rsidP="00D15275">
      <w:pPr>
        <w:jc w:val="center"/>
        <w:rPr>
          <w:b/>
          <w:bCs/>
          <w:sz w:val="36"/>
          <w:szCs w:val="28"/>
        </w:rPr>
      </w:pPr>
      <w:r>
        <w:rPr>
          <w:b/>
          <w:bCs/>
          <w:sz w:val="36"/>
          <w:szCs w:val="28"/>
        </w:rPr>
        <w:t>F</w:t>
      </w:r>
      <w:r w:rsidR="00D415DB">
        <w:rPr>
          <w:b/>
          <w:bCs/>
          <w:sz w:val="36"/>
          <w:szCs w:val="28"/>
        </w:rPr>
        <w:t>or adaptation by County School</w:t>
      </w:r>
      <w:r w:rsidR="00D15275">
        <w:rPr>
          <w:b/>
          <w:bCs/>
          <w:sz w:val="36"/>
          <w:szCs w:val="28"/>
        </w:rPr>
        <w:t>s’</w:t>
      </w:r>
      <w:r w:rsidR="00D415DB">
        <w:rPr>
          <w:b/>
          <w:bCs/>
          <w:sz w:val="36"/>
          <w:szCs w:val="28"/>
        </w:rPr>
        <w:t xml:space="preserve"> Associations</w:t>
      </w:r>
    </w:p>
    <w:tbl>
      <w:tblPr>
        <w:tblStyle w:val="TableGrid"/>
        <w:tblW w:w="15451" w:type="dxa"/>
        <w:tblInd w:w="-714" w:type="dxa"/>
        <w:tblLook w:val="04A0" w:firstRow="1" w:lastRow="0" w:firstColumn="1" w:lastColumn="0" w:noHBand="0" w:noVBand="1"/>
      </w:tblPr>
      <w:tblGrid>
        <w:gridCol w:w="5954"/>
        <w:gridCol w:w="9497"/>
      </w:tblGrid>
      <w:tr w:rsidR="00D15275" w14:paraId="191F4159" w14:textId="77777777" w:rsidTr="00D15275">
        <w:tc>
          <w:tcPr>
            <w:tcW w:w="5954" w:type="dxa"/>
            <w:shd w:val="clear" w:color="auto" w:fill="C00000"/>
          </w:tcPr>
          <w:p w14:paraId="385D41A3" w14:textId="027BEAD5" w:rsidR="00D15275" w:rsidRDefault="00D15275" w:rsidP="00D15275">
            <w:pPr>
              <w:rPr>
                <w:b/>
                <w:bCs/>
                <w:sz w:val="36"/>
                <w:szCs w:val="28"/>
              </w:rPr>
            </w:pPr>
            <w:r>
              <w:rPr>
                <w:b/>
                <w:bCs/>
                <w:sz w:val="36"/>
                <w:szCs w:val="28"/>
              </w:rPr>
              <w:t>County School AA</w:t>
            </w:r>
          </w:p>
        </w:tc>
        <w:tc>
          <w:tcPr>
            <w:tcW w:w="9497" w:type="dxa"/>
          </w:tcPr>
          <w:p w14:paraId="6CABE28E" w14:textId="5485D033" w:rsidR="00D15275" w:rsidRDefault="00C90DF1" w:rsidP="00D15275">
            <w:pPr>
              <w:jc w:val="center"/>
              <w:rPr>
                <w:b/>
                <w:bCs/>
                <w:sz w:val="36"/>
                <w:szCs w:val="28"/>
              </w:rPr>
            </w:pPr>
            <w:r>
              <w:rPr>
                <w:b/>
                <w:bCs/>
                <w:sz w:val="36"/>
                <w:szCs w:val="28"/>
              </w:rPr>
              <w:t>Kent SAA</w:t>
            </w:r>
          </w:p>
        </w:tc>
      </w:tr>
      <w:tr w:rsidR="00D15275" w14:paraId="32272088" w14:textId="77777777" w:rsidTr="00D15275">
        <w:tc>
          <w:tcPr>
            <w:tcW w:w="5954" w:type="dxa"/>
            <w:shd w:val="clear" w:color="auto" w:fill="C00000"/>
          </w:tcPr>
          <w:p w14:paraId="5F1AAC33" w14:textId="7E7CDDF6" w:rsidR="00D15275" w:rsidRDefault="00D15275" w:rsidP="00D15275">
            <w:pPr>
              <w:rPr>
                <w:b/>
                <w:bCs/>
                <w:sz w:val="36"/>
                <w:szCs w:val="28"/>
              </w:rPr>
            </w:pPr>
            <w:r>
              <w:rPr>
                <w:b/>
                <w:bCs/>
                <w:sz w:val="36"/>
                <w:szCs w:val="28"/>
              </w:rPr>
              <w:t xml:space="preserve">Venue/Stadium </w:t>
            </w:r>
          </w:p>
        </w:tc>
        <w:tc>
          <w:tcPr>
            <w:tcW w:w="9497" w:type="dxa"/>
          </w:tcPr>
          <w:p w14:paraId="1D4D1B90" w14:textId="3E6B1C17" w:rsidR="00D15275" w:rsidRDefault="00C90DF1" w:rsidP="00D15275">
            <w:pPr>
              <w:jc w:val="center"/>
              <w:rPr>
                <w:b/>
                <w:bCs/>
                <w:sz w:val="36"/>
                <w:szCs w:val="28"/>
              </w:rPr>
            </w:pPr>
            <w:r>
              <w:rPr>
                <w:b/>
                <w:bCs/>
                <w:sz w:val="36"/>
                <w:szCs w:val="28"/>
              </w:rPr>
              <w:t>Norman Park, Bromley</w:t>
            </w:r>
          </w:p>
        </w:tc>
      </w:tr>
      <w:tr w:rsidR="00D15275" w14:paraId="7F59DC5E" w14:textId="77777777" w:rsidTr="00D15275">
        <w:tc>
          <w:tcPr>
            <w:tcW w:w="5954" w:type="dxa"/>
            <w:shd w:val="clear" w:color="auto" w:fill="C00000"/>
          </w:tcPr>
          <w:p w14:paraId="7A87B4C6" w14:textId="59E6D105" w:rsidR="00D15275" w:rsidRDefault="00D15275" w:rsidP="00D15275">
            <w:pPr>
              <w:rPr>
                <w:b/>
                <w:bCs/>
                <w:sz w:val="36"/>
                <w:szCs w:val="28"/>
              </w:rPr>
            </w:pPr>
            <w:r>
              <w:rPr>
                <w:b/>
                <w:bCs/>
                <w:sz w:val="36"/>
                <w:szCs w:val="28"/>
              </w:rPr>
              <w:t xml:space="preserve">Event Date </w:t>
            </w:r>
          </w:p>
        </w:tc>
        <w:tc>
          <w:tcPr>
            <w:tcW w:w="9497" w:type="dxa"/>
          </w:tcPr>
          <w:p w14:paraId="432F0EDC" w14:textId="2A5862AA" w:rsidR="00D15275" w:rsidRDefault="00C90DF1" w:rsidP="00D15275">
            <w:pPr>
              <w:jc w:val="center"/>
              <w:rPr>
                <w:b/>
                <w:bCs/>
                <w:sz w:val="36"/>
                <w:szCs w:val="28"/>
              </w:rPr>
            </w:pPr>
            <w:r>
              <w:rPr>
                <w:b/>
                <w:bCs/>
                <w:sz w:val="36"/>
                <w:szCs w:val="28"/>
              </w:rPr>
              <w:t>Saturday 13</w:t>
            </w:r>
            <w:r w:rsidRPr="00C90DF1">
              <w:rPr>
                <w:b/>
                <w:bCs/>
                <w:sz w:val="36"/>
                <w:szCs w:val="28"/>
                <w:vertAlign w:val="superscript"/>
              </w:rPr>
              <w:t>th</w:t>
            </w:r>
            <w:r>
              <w:rPr>
                <w:b/>
                <w:bCs/>
                <w:sz w:val="36"/>
                <w:szCs w:val="28"/>
              </w:rPr>
              <w:t xml:space="preserve"> June 2026</w:t>
            </w:r>
          </w:p>
        </w:tc>
      </w:tr>
      <w:tr w:rsidR="00D15275" w14:paraId="50AFE5CA" w14:textId="77777777" w:rsidTr="00D15275">
        <w:tc>
          <w:tcPr>
            <w:tcW w:w="5954" w:type="dxa"/>
            <w:shd w:val="clear" w:color="auto" w:fill="C00000"/>
          </w:tcPr>
          <w:p w14:paraId="1D2FCBD7" w14:textId="417CC0E7" w:rsidR="00D15275" w:rsidRDefault="00D15275" w:rsidP="00D15275">
            <w:pPr>
              <w:rPr>
                <w:b/>
                <w:bCs/>
                <w:sz w:val="36"/>
                <w:szCs w:val="28"/>
              </w:rPr>
            </w:pPr>
            <w:r>
              <w:rPr>
                <w:b/>
                <w:bCs/>
                <w:sz w:val="36"/>
                <w:szCs w:val="28"/>
              </w:rPr>
              <w:t xml:space="preserve">Meeting Organiser </w:t>
            </w:r>
          </w:p>
        </w:tc>
        <w:tc>
          <w:tcPr>
            <w:tcW w:w="9497" w:type="dxa"/>
          </w:tcPr>
          <w:p w14:paraId="4DABBE49" w14:textId="43803684" w:rsidR="00D15275" w:rsidRDefault="00C90DF1" w:rsidP="00D15275">
            <w:pPr>
              <w:jc w:val="center"/>
              <w:rPr>
                <w:b/>
                <w:bCs/>
                <w:sz w:val="36"/>
                <w:szCs w:val="28"/>
              </w:rPr>
            </w:pPr>
            <w:r>
              <w:rPr>
                <w:b/>
                <w:bCs/>
                <w:sz w:val="36"/>
                <w:szCs w:val="28"/>
              </w:rPr>
              <w:t>IP</w:t>
            </w:r>
          </w:p>
        </w:tc>
      </w:tr>
    </w:tbl>
    <w:tbl>
      <w:tblPr>
        <w:tblStyle w:val="TableGrid"/>
        <w:tblpPr w:leftFromText="180" w:rightFromText="180" w:vertAnchor="text" w:horzAnchor="margin" w:tblpXSpec="center" w:tblpY="264"/>
        <w:tblW w:w="15452" w:type="dxa"/>
        <w:tblLayout w:type="fixed"/>
        <w:tblLook w:val="04A0" w:firstRow="1" w:lastRow="0" w:firstColumn="1" w:lastColumn="0" w:noHBand="0" w:noVBand="1"/>
      </w:tblPr>
      <w:tblGrid>
        <w:gridCol w:w="3687"/>
        <w:gridCol w:w="1559"/>
        <w:gridCol w:w="1134"/>
        <w:gridCol w:w="4672"/>
        <w:gridCol w:w="1276"/>
        <w:gridCol w:w="1842"/>
        <w:gridCol w:w="142"/>
        <w:gridCol w:w="1140"/>
      </w:tblGrid>
      <w:tr w:rsidR="00F46E32" w:rsidRPr="00433F80" w14:paraId="627B8B8B" w14:textId="77777777" w:rsidTr="00AD22F9">
        <w:tc>
          <w:tcPr>
            <w:tcW w:w="14312" w:type="dxa"/>
            <w:gridSpan w:val="7"/>
            <w:tcBorders>
              <w:right w:val="single" w:sz="4" w:space="0" w:color="auto"/>
            </w:tcBorders>
            <w:shd w:val="clear" w:color="auto" w:fill="FFFFFF" w:themeFill="background1"/>
            <w:vAlign w:val="center"/>
          </w:tcPr>
          <w:p w14:paraId="16C2807F" w14:textId="77777777" w:rsidR="00F46E32" w:rsidRDefault="00F46E32" w:rsidP="00D15275">
            <w:pPr>
              <w:jc w:val="center"/>
              <w:rPr>
                <w:b/>
                <w:sz w:val="18"/>
                <w:szCs w:val="18"/>
              </w:rPr>
            </w:pPr>
            <w:r>
              <w:rPr>
                <w:b/>
                <w:sz w:val="18"/>
                <w:szCs w:val="18"/>
              </w:rPr>
              <w:t>Track events – 100, 200, 300, 400, 800, 1500, 3000 and Steeplechase (Various for JG/JB/IG/IB/SG/SB)</w:t>
            </w:r>
          </w:p>
          <w:p w14:paraId="05E9B716" w14:textId="151D0E83" w:rsidR="00F46E32" w:rsidRDefault="00F46E32" w:rsidP="00D15275">
            <w:pPr>
              <w:jc w:val="center"/>
              <w:rPr>
                <w:b/>
                <w:sz w:val="18"/>
                <w:szCs w:val="18"/>
              </w:rPr>
            </w:pPr>
            <w:r>
              <w:rPr>
                <w:b/>
                <w:sz w:val="18"/>
                <w:szCs w:val="18"/>
              </w:rPr>
              <w:t xml:space="preserve">  The age group changes do not affect the inherent issues/risks with track running</w:t>
            </w:r>
          </w:p>
        </w:tc>
        <w:tc>
          <w:tcPr>
            <w:tcW w:w="1140" w:type="dxa"/>
            <w:tcBorders>
              <w:right w:val="single" w:sz="4" w:space="0" w:color="auto"/>
            </w:tcBorders>
            <w:shd w:val="clear" w:color="auto" w:fill="FFFFFF" w:themeFill="background1"/>
            <w:vAlign w:val="center"/>
          </w:tcPr>
          <w:p w14:paraId="6A588F3A" w14:textId="1C9327CA" w:rsidR="00F46E32" w:rsidRDefault="00AD22F9" w:rsidP="00D15275">
            <w:pPr>
              <w:jc w:val="center"/>
              <w:rPr>
                <w:b/>
                <w:sz w:val="18"/>
                <w:szCs w:val="18"/>
              </w:rPr>
            </w:pPr>
            <w:r>
              <w:rPr>
                <w:noProof/>
                <w14:ligatures w14:val="standardContextual"/>
              </w:rPr>
              <w:drawing>
                <wp:inline distT="0" distB="0" distL="0" distR="0" wp14:anchorId="546A317F" wp14:editId="2C87C73A">
                  <wp:extent cx="501786" cy="600710"/>
                  <wp:effectExtent l="0" t="0" r="0" b="8890"/>
                  <wp:docPr id="763857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57637" name=""/>
                          <pic:cNvPicPr/>
                        </pic:nvPicPr>
                        <pic:blipFill>
                          <a:blip r:embed="rId7"/>
                          <a:stretch>
                            <a:fillRect/>
                          </a:stretch>
                        </pic:blipFill>
                        <pic:spPr>
                          <a:xfrm flipH="1">
                            <a:off x="0" y="0"/>
                            <a:ext cx="513837" cy="615137"/>
                          </a:xfrm>
                          <a:prstGeom prst="rect">
                            <a:avLst/>
                          </a:prstGeom>
                        </pic:spPr>
                      </pic:pic>
                    </a:graphicData>
                  </a:graphic>
                </wp:inline>
              </w:drawing>
            </w:r>
          </w:p>
        </w:tc>
      </w:tr>
      <w:tr w:rsidR="00D15275" w:rsidRPr="00433F80" w14:paraId="2C91589A" w14:textId="77777777" w:rsidTr="00CB7993">
        <w:tc>
          <w:tcPr>
            <w:tcW w:w="3687" w:type="dxa"/>
            <w:shd w:val="clear" w:color="auto" w:fill="B4C6E7" w:themeFill="accent1" w:themeFillTint="66"/>
            <w:vAlign w:val="center"/>
          </w:tcPr>
          <w:p w14:paraId="38A54DC8" w14:textId="77777777" w:rsidR="00D15275" w:rsidRPr="00433F80" w:rsidRDefault="00D15275" w:rsidP="00D15275">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38A5B5EB" w14:textId="77777777" w:rsidR="00D15275" w:rsidRPr="00433F80" w:rsidRDefault="00D15275" w:rsidP="00D15275">
            <w:pPr>
              <w:jc w:val="center"/>
              <w:rPr>
                <w:b/>
                <w:sz w:val="18"/>
                <w:szCs w:val="18"/>
              </w:rPr>
            </w:pPr>
            <w:r w:rsidRPr="00433F80">
              <w:rPr>
                <w:b/>
                <w:sz w:val="18"/>
                <w:szCs w:val="18"/>
              </w:rPr>
              <w:t>Who mi</w:t>
            </w:r>
            <w:r>
              <w:rPr>
                <w:b/>
                <w:sz w:val="18"/>
                <w:szCs w:val="18"/>
              </w:rPr>
              <w:t>g</w:t>
            </w:r>
            <w:r w:rsidRPr="00433F80">
              <w:rPr>
                <w:b/>
                <w:sz w:val="18"/>
                <w:szCs w:val="18"/>
              </w:rPr>
              <w:t>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4840BE0E" w14:textId="77777777" w:rsidR="00D15275" w:rsidRPr="00433F80" w:rsidRDefault="00D15275" w:rsidP="00D15275">
            <w:pPr>
              <w:jc w:val="center"/>
              <w:rPr>
                <w:b/>
                <w:sz w:val="18"/>
                <w:szCs w:val="18"/>
              </w:rPr>
            </w:pPr>
            <w:r w:rsidRPr="00433F80">
              <w:rPr>
                <w:b/>
                <w:sz w:val="18"/>
                <w:szCs w:val="18"/>
              </w:rPr>
              <w:t>Risk Rating</w:t>
            </w:r>
          </w:p>
        </w:tc>
        <w:tc>
          <w:tcPr>
            <w:tcW w:w="4672" w:type="dxa"/>
            <w:tcBorders>
              <w:top w:val="single" w:sz="4" w:space="0" w:color="auto"/>
              <w:left w:val="single" w:sz="4" w:space="0" w:color="auto"/>
              <w:right w:val="single" w:sz="4" w:space="0" w:color="auto"/>
            </w:tcBorders>
            <w:shd w:val="clear" w:color="auto" w:fill="B4C6E7" w:themeFill="accent1" w:themeFillTint="66"/>
            <w:vAlign w:val="center"/>
          </w:tcPr>
          <w:p w14:paraId="76C7F613" w14:textId="77777777" w:rsidR="00D15275" w:rsidRPr="00433F80" w:rsidRDefault="00D15275" w:rsidP="00D15275">
            <w:pPr>
              <w:jc w:val="center"/>
              <w:rPr>
                <w:b/>
                <w:sz w:val="18"/>
                <w:szCs w:val="18"/>
              </w:rPr>
            </w:pPr>
            <w:r>
              <w:rPr>
                <w:b/>
                <w:sz w:val="18"/>
                <w:szCs w:val="18"/>
              </w:rPr>
              <w:t>Control</w:t>
            </w:r>
          </w:p>
        </w:tc>
        <w:tc>
          <w:tcPr>
            <w:tcW w:w="1276" w:type="dxa"/>
            <w:tcBorders>
              <w:left w:val="single" w:sz="4" w:space="0" w:color="auto"/>
              <w:right w:val="single" w:sz="4" w:space="0" w:color="auto"/>
            </w:tcBorders>
            <w:shd w:val="clear" w:color="auto" w:fill="B4C6E7" w:themeFill="accent1" w:themeFillTint="66"/>
            <w:vAlign w:val="center"/>
          </w:tcPr>
          <w:p w14:paraId="703832AE" w14:textId="77777777" w:rsidR="00D15275" w:rsidRPr="00433F80" w:rsidRDefault="00D15275" w:rsidP="00D15275">
            <w:pPr>
              <w:jc w:val="center"/>
              <w:rPr>
                <w:b/>
                <w:sz w:val="18"/>
                <w:szCs w:val="18"/>
              </w:rPr>
            </w:pPr>
            <w:r w:rsidRPr="00433F80">
              <w:rPr>
                <w:b/>
                <w:sz w:val="18"/>
                <w:szCs w:val="18"/>
              </w:rPr>
              <w:t>Resultant Risk Rating</w:t>
            </w:r>
          </w:p>
        </w:tc>
        <w:tc>
          <w:tcPr>
            <w:tcW w:w="3124" w:type="dxa"/>
            <w:gridSpan w:val="3"/>
            <w:tcBorders>
              <w:left w:val="single" w:sz="4" w:space="0" w:color="auto"/>
              <w:right w:val="single" w:sz="4" w:space="0" w:color="auto"/>
            </w:tcBorders>
            <w:shd w:val="clear" w:color="auto" w:fill="B4C6E7" w:themeFill="accent1" w:themeFillTint="66"/>
          </w:tcPr>
          <w:p w14:paraId="36FD401D" w14:textId="77777777" w:rsidR="00D15275" w:rsidRPr="00433F80" w:rsidRDefault="00D15275" w:rsidP="00D15275">
            <w:pPr>
              <w:jc w:val="center"/>
              <w:rPr>
                <w:b/>
                <w:sz w:val="18"/>
                <w:szCs w:val="18"/>
              </w:rPr>
            </w:pPr>
            <w:r>
              <w:rPr>
                <w:b/>
                <w:sz w:val="18"/>
                <w:szCs w:val="18"/>
              </w:rPr>
              <w:t>Action by whom</w:t>
            </w:r>
          </w:p>
        </w:tc>
      </w:tr>
      <w:tr w:rsidR="00D15275" w:rsidRPr="00433F80" w14:paraId="2FD16A03" w14:textId="77777777" w:rsidTr="00CB7993">
        <w:tc>
          <w:tcPr>
            <w:tcW w:w="3687" w:type="dxa"/>
            <w:vAlign w:val="center"/>
          </w:tcPr>
          <w:p w14:paraId="5F00CB09" w14:textId="77777777" w:rsidR="00D15275" w:rsidRPr="00B81FF6" w:rsidRDefault="00D15275" w:rsidP="00D15275">
            <w:pPr>
              <w:rPr>
                <w:b/>
                <w:sz w:val="18"/>
                <w:szCs w:val="18"/>
              </w:rPr>
            </w:pPr>
            <w:r>
              <w:rPr>
                <w:b/>
                <w:sz w:val="18"/>
                <w:szCs w:val="18"/>
              </w:rPr>
              <w:t xml:space="preserve"> Weather (Slipping on track)</w:t>
            </w:r>
          </w:p>
        </w:tc>
        <w:tc>
          <w:tcPr>
            <w:tcW w:w="1559" w:type="dxa"/>
            <w:tcBorders>
              <w:right w:val="single" w:sz="4" w:space="0" w:color="auto"/>
            </w:tcBorders>
            <w:vAlign w:val="center"/>
          </w:tcPr>
          <w:p w14:paraId="3C79EFDC" w14:textId="77777777" w:rsidR="00D15275" w:rsidRDefault="00D15275" w:rsidP="00D15275">
            <w:pPr>
              <w:rPr>
                <w:sz w:val="18"/>
                <w:szCs w:val="18"/>
              </w:rPr>
            </w:pPr>
            <w:r>
              <w:rPr>
                <w:sz w:val="18"/>
                <w:szCs w:val="18"/>
              </w:rPr>
              <w:t>Athletes/Officials</w:t>
            </w:r>
          </w:p>
        </w:tc>
        <w:tc>
          <w:tcPr>
            <w:tcW w:w="1134" w:type="dxa"/>
            <w:tcBorders>
              <w:left w:val="single" w:sz="4" w:space="0" w:color="auto"/>
              <w:right w:val="single" w:sz="4" w:space="0" w:color="auto"/>
            </w:tcBorders>
            <w:shd w:val="clear" w:color="auto" w:fill="00B050"/>
            <w:vAlign w:val="center"/>
          </w:tcPr>
          <w:p w14:paraId="2CF3B1BA" w14:textId="77777777" w:rsidR="00D15275" w:rsidRPr="00433F80" w:rsidRDefault="00D15275" w:rsidP="00D15275">
            <w:pPr>
              <w:jc w:val="center"/>
              <w:rPr>
                <w:sz w:val="18"/>
                <w:szCs w:val="18"/>
              </w:rPr>
            </w:pPr>
            <w:r>
              <w:rPr>
                <w:sz w:val="18"/>
                <w:szCs w:val="18"/>
              </w:rPr>
              <w:t>L</w:t>
            </w:r>
          </w:p>
        </w:tc>
        <w:tc>
          <w:tcPr>
            <w:tcW w:w="4672" w:type="dxa"/>
            <w:tcBorders>
              <w:left w:val="single" w:sz="4" w:space="0" w:color="auto"/>
              <w:right w:val="single" w:sz="4" w:space="0" w:color="auto"/>
            </w:tcBorders>
            <w:vAlign w:val="center"/>
          </w:tcPr>
          <w:p w14:paraId="1BF5E824" w14:textId="77777777" w:rsidR="00D15275" w:rsidRDefault="00D15275" w:rsidP="00D15275">
            <w:pPr>
              <w:pStyle w:val="ListParagraph"/>
              <w:ind w:left="36"/>
              <w:rPr>
                <w:sz w:val="18"/>
                <w:szCs w:val="18"/>
              </w:rPr>
            </w:pPr>
            <w:r>
              <w:rPr>
                <w:sz w:val="18"/>
                <w:szCs w:val="18"/>
              </w:rPr>
              <w:t>Regular cleaning and maintenance. In extreme circumstances events will be delayed</w:t>
            </w:r>
          </w:p>
          <w:p w14:paraId="43D77010" w14:textId="77777777" w:rsidR="00D15275" w:rsidRPr="004D3FFF" w:rsidRDefault="00D15275" w:rsidP="00D15275">
            <w:pPr>
              <w:pStyle w:val="ListParagraph"/>
              <w:ind w:left="36"/>
              <w:rPr>
                <w:sz w:val="18"/>
                <w:szCs w:val="18"/>
              </w:rPr>
            </w:pPr>
            <w:r>
              <w:rPr>
                <w:sz w:val="18"/>
                <w:szCs w:val="18"/>
              </w:rPr>
              <w:t xml:space="preserve">Athletes will tend to wear spiked shoes to compete, this provides them with suitable grip and stability in all conditions, including during wet weather </w:t>
            </w:r>
          </w:p>
        </w:tc>
        <w:tc>
          <w:tcPr>
            <w:tcW w:w="1276" w:type="dxa"/>
            <w:tcBorders>
              <w:left w:val="single" w:sz="4" w:space="0" w:color="auto"/>
              <w:right w:val="single" w:sz="4" w:space="0" w:color="auto"/>
            </w:tcBorders>
            <w:shd w:val="clear" w:color="auto" w:fill="00B050"/>
            <w:vAlign w:val="center"/>
          </w:tcPr>
          <w:p w14:paraId="3AF2FE7D" w14:textId="77777777" w:rsidR="00D15275" w:rsidRPr="00433F80" w:rsidRDefault="00D15275" w:rsidP="00D15275">
            <w:pPr>
              <w:tabs>
                <w:tab w:val="left" w:pos="465"/>
                <w:tab w:val="center" w:pos="529"/>
              </w:tabs>
              <w:jc w:val="center"/>
              <w:rPr>
                <w:sz w:val="18"/>
                <w:szCs w:val="18"/>
              </w:rPr>
            </w:pPr>
            <w:r>
              <w:rPr>
                <w:sz w:val="18"/>
                <w:szCs w:val="18"/>
              </w:rPr>
              <w:t>L</w:t>
            </w:r>
          </w:p>
        </w:tc>
        <w:tc>
          <w:tcPr>
            <w:tcW w:w="3124" w:type="dxa"/>
            <w:gridSpan w:val="3"/>
            <w:tcBorders>
              <w:left w:val="single" w:sz="4" w:space="0" w:color="auto"/>
              <w:right w:val="single" w:sz="4" w:space="0" w:color="auto"/>
            </w:tcBorders>
          </w:tcPr>
          <w:p w14:paraId="1719D1BC" w14:textId="77777777" w:rsidR="00D15275" w:rsidRDefault="00D15275" w:rsidP="00D15275">
            <w:pPr>
              <w:tabs>
                <w:tab w:val="left" w:pos="465"/>
                <w:tab w:val="center" w:pos="529"/>
              </w:tabs>
              <w:rPr>
                <w:sz w:val="18"/>
                <w:szCs w:val="18"/>
              </w:rPr>
            </w:pPr>
            <w:r>
              <w:rPr>
                <w:sz w:val="18"/>
                <w:szCs w:val="18"/>
              </w:rPr>
              <w:t>Track staff/Stadium management</w:t>
            </w:r>
          </w:p>
          <w:p w14:paraId="548FE858" w14:textId="77777777" w:rsidR="00D15275" w:rsidRDefault="00D15275" w:rsidP="00D15275">
            <w:pPr>
              <w:tabs>
                <w:tab w:val="left" w:pos="465"/>
                <w:tab w:val="center" w:pos="529"/>
              </w:tabs>
              <w:rPr>
                <w:sz w:val="18"/>
                <w:szCs w:val="18"/>
              </w:rPr>
            </w:pPr>
            <w:r>
              <w:rPr>
                <w:sz w:val="18"/>
                <w:szCs w:val="18"/>
              </w:rPr>
              <w:t>Decision to delay made by Meeting Manager and Referees</w:t>
            </w:r>
          </w:p>
        </w:tc>
      </w:tr>
      <w:tr w:rsidR="00D15275" w:rsidRPr="00433F80" w14:paraId="045E2C50" w14:textId="77777777" w:rsidTr="00CB7993">
        <w:tc>
          <w:tcPr>
            <w:tcW w:w="3687" w:type="dxa"/>
            <w:vAlign w:val="center"/>
          </w:tcPr>
          <w:p w14:paraId="0FDCBA1A" w14:textId="6106602E" w:rsidR="00D15275" w:rsidRPr="001D2843" w:rsidRDefault="00D15275" w:rsidP="00D15275">
            <w:pPr>
              <w:rPr>
                <w:b/>
                <w:sz w:val="18"/>
                <w:szCs w:val="18"/>
              </w:rPr>
            </w:pPr>
            <w:r w:rsidRPr="001D2843">
              <w:rPr>
                <w:b/>
                <w:sz w:val="18"/>
                <w:szCs w:val="18"/>
              </w:rPr>
              <w:t>Poor visibility</w:t>
            </w:r>
            <w:r>
              <w:rPr>
                <w:b/>
                <w:sz w:val="18"/>
                <w:szCs w:val="18"/>
              </w:rPr>
              <w:t xml:space="preserve"> – events taking place under poor lighting</w:t>
            </w:r>
          </w:p>
        </w:tc>
        <w:tc>
          <w:tcPr>
            <w:tcW w:w="1559" w:type="dxa"/>
            <w:tcBorders>
              <w:right w:val="single" w:sz="4" w:space="0" w:color="auto"/>
            </w:tcBorders>
            <w:vAlign w:val="center"/>
          </w:tcPr>
          <w:p w14:paraId="21DC3616" w14:textId="77777777" w:rsidR="00D15275" w:rsidRPr="00433F80" w:rsidRDefault="00D15275" w:rsidP="00D15275">
            <w:pPr>
              <w:rPr>
                <w:sz w:val="18"/>
                <w:szCs w:val="18"/>
              </w:rPr>
            </w:pPr>
            <w:r>
              <w:rPr>
                <w:sz w:val="18"/>
                <w:szCs w:val="18"/>
              </w:rPr>
              <w:t xml:space="preserve">  Athletes/Officials</w:t>
            </w:r>
          </w:p>
        </w:tc>
        <w:tc>
          <w:tcPr>
            <w:tcW w:w="1134" w:type="dxa"/>
            <w:tcBorders>
              <w:left w:val="single" w:sz="4" w:space="0" w:color="auto"/>
              <w:right w:val="single" w:sz="4" w:space="0" w:color="auto"/>
            </w:tcBorders>
            <w:shd w:val="clear" w:color="auto" w:fill="00B050"/>
            <w:vAlign w:val="center"/>
          </w:tcPr>
          <w:p w14:paraId="1813BE24" w14:textId="77777777" w:rsidR="00D15275" w:rsidRPr="00433F80" w:rsidRDefault="00D15275" w:rsidP="00D15275">
            <w:pPr>
              <w:jc w:val="center"/>
              <w:rPr>
                <w:sz w:val="18"/>
                <w:szCs w:val="18"/>
              </w:rPr>
            </w:pPr>
            <w:r w:rsidRPr="00433F80">
              <w:rPr>
                <w:sz w:val="18"/>
                <w:szCs w:val="18"/>
              </w:rPr>
              <w:t>L</w:t>
            </w:r>
          </w:p>
        </w:tc>
        <w:tc>
          <w:tcPr>
            <w:tcW w:w="4672" w:type="dxa"/>
            <w:tcBorders>
              <w:left w:val="single" w:sz="4" w:space="0" w:color="auto"/>
              <w:right w:val="single" w:sz="4" w:space="0" w:color="auto"/>
            </w:tcBorders>
            <w:vAlign w:val="center"/>
          </w:tcPr>
          <w:p w14:paraId="48721DE1" w14:textId="77777777" w:rsidR="00D15275" w:rsidRDefault="00D15275" w:rsidP="00D15275">
            <w:pPr>
              <w:pStyle w:val="ListParagraph"/>
              <w:ind w:left="36"/>
              <w:rPr>
                <w:sz w:val="18"/>
                <w:szCs w:val="18"/>
              </w:rPr>
            </w:pPr>
            <w:r>
              <w:rPr>
                <w:sz w:val="18"/>
                <w:szCs w:val="18"/>
              </w:rPr>
              <w:t xml:space="preserve">Events take place during daylight hours – a condition of the L2 </w:t>
            </w:r>
            <w:r w:rsidRPr="006104DD">
              <w:rPr>
                <w:sz w:val="18"/>
                <w:szCs w:val="18"/>
              </w:rPr>
              <w:t>licence</w:t>
            </w:r>
          </w:p>
          <w:p w14:paraId="5CF1206C" w14:textId="77777777" w:rsidR="00D15275" w:rsidRPr="004D3FFF" w:rsidRDefault="00D15275" w:rsidP="00D15275">
            <w:pPr>
              <w:pStyle w:val="ListParagraph"/>
              <w:ind w:left="36"/>
              <w:rPr>
                <w:sz w:val="18"/>
                <w:szCs w:val="18"/>
              </w:rPr>
            </w:pPr>
            <w:r>
              <w:rPr>
                <w:sz w:val="18"/>
                <w:szCs w:val="18"/>
              </w:rPr>
              <w:t xml:space="preserve">Events will not necessarily have floodlight provision so the timetable should be suitable not to run in to the darker hours. </w:t>
            </w:r>
          </w:p>
        </w:tc>
        <w:tc>
          <w:tcPr>
            <w:tcW w:w="1276" w:type="dxa"/>
            <w:tcBorders>
              <w:left w:val="single" w:sz="4" w:space="0" w:color="auto"/>
              <w:right w:val="single" w:sz="4" w:space="0" w:color="auto"/>
            </w:tcBorders>
            <w:shd w:val="clear" w:color="auto" w:fill="00B050"/>
            <w:vAlign w:val="center"/>
          </w:tcPr>
          <w:p w14:paraId="2975A75A" w14:textId="77777777" w:rsidR="00D15275" w:rsidRPr="00433F80" w:rsidRDefault="00D15275" w:rsidP="00D15275">
            <w:pPr>
              <w:tabs>
                <w:tab w:val="left" w:pos="465"/>
                <w:tab w:val="center" w:pos="529"/>
              </w:tabs>
              <w:jc w:val="center"/>
              <w:rPr>
                <w:sz w:val="18"/>
                <w:szCs w:val="18"/>
              </w:rPr>
            </w:pPr>
            <w:r w:rsidRPr="00433F80">
              <w:rPr>
                <w:sz w:val="18"/>
                <w:szCs w:val="18"/>
              </w:rPr>
              <w:t>L</w:t>
            </w:r>
          </w:p>
        </w:tc>
        <w:tc>
          <w:tcPr>
            <w:tcW w:w="3124" w:type="dxa"/>
            <w:gridSpan w:val="3"/>
            <w:tcBorders>
              <w:left w:val="single" w:sz="4" w:space="0" w:color="auto"/>
              <w:right w:val="single" w:sz="4" w:space="0" w:color="auto"/>
            </w:tcBorders>
          </w:tcPr>
          <w:p w14:paraId="21A1F28D" w14:textId="77777777" w:rsidR="00D15275" w:rsidRDefault="00D15275" w:rsidP="00D15275">
            <w:pPr>
              <w:tabs>
                <w:tab w:val="left" w:pos="465"/>
                <w:tab w:val="center" w:pos="529"/>
              </w:tabs>
              <w:rPr>
                <w:sz w:val="18"/>
                <w:szCs w:val="18"/>
              </w:rPr>
            </w:pPr>
            <w:r>
              <w:rPr>
                <w:sz w:val="18"/>
                <w:szCs w:val="18"/>
              </w:rPr>
              <w:t>Event Coordinator prior to meeting (granting of</w:t>
            </w:r>
            <w:r w:rsidRPr="006104DD">
              <w:rPr>
                <w:sz w:val="18"/>
                <w:szCs w:val="18"/>
              </w:rPr>
              <w:t xml:space="preserve"> licence</w:t>
            </w:r>
            <w:r>
              <w:rPr>
                <w:sz w:val="18"/>
                <w:szCs w:val="18"/>
              </w:rPr>
              <w:t xml:space="preserve">). </w:t>
            </w:r>
          </w:p>
          <w:p w14:paraId="5CE2D04E" w14:textId="77777777" w:rsidR="00D15275" w:rsidRPr="00DE58F5" w:rsidRDefault="00D15275" w:rsidP="00D15275">
            <w:pPr>
              <w:tabs>
                <w:tab w:val="left" w:pos="465"/>
                <w:tab w:val="center" w:pos="529"/>
              </w:tabs>
              <w:rPr>
                <w:sz w:val="18"/>
                <w:szCs w:val="18"/>
              </w:rPr>
            </w:pPr>
            <w:r>
              <w:rPr>
                <w:sz w:val="18"/>
                <w:szCs w:val="18"/>
              </w:rPr>
              <w:t xml:space="preserve">Timetabling must consider the 8 hour day for officials as a priority. </w:t>
            </w:r>
          </w:p>
        </w:tc>
      </w:tr>
      <w:tr w:rsidR="00D15275" w:rsidRPr="00433F80" w14:paraId="5C121FB3" w14:textId="77777777" w:rsidTr="00CB7993">
        <w:tc>
          <w:tcPr>
            <w:tcW w:w="3687" w:type="dxa"/>
            <w:vAlign w:val="center"/>
          </w:tcPr>
          <w:p w14:paraId="2BD6A2B9" w14:textId="77777777" w:rsidR="00D15275" w:rsidRDefault="00D15275" w:rsidP="00D15275">
            <w:pPr>
              <w:rPr>
                <w:b/>
                <w:sz w:val="18"/>
                <w:szCs w:val="18"/>
              </w:rPr>
            </w:pPr>
            <w:r w:rsidRPr="001D2843">
              <w:rPr>
                <w:b/>
                <w:sz w:val="18"/>
                <w:szCs w:val="18"/>
              </w:rPr>
              <w:t>Track kerbing</w:t>
            </w:r>
          </w:p>
          <w:p w14:paraId="642D6CBF" w14:textId="497CE784" w:rsidR="00D15275" w:rsidRPr="00750B25" w:rsidRDefault="00D15275" w:rsidP="00750B25">
            <w:pPr>
              <w:pStyle w:val="ListParagraph"/>
              <w:numPr>
                <w:ilvl w:val="0"/>
                <w:numId w:val="4"/>
              </w:numPr>
              <w:rPr>
                <w:b/>
                <w:sz w:val="18"/>
                <w:szCs w:val="18"/>
              </w:rPr>
            </w:pPr>
            <w:r w:rsidRPr="00750B25">
              <w:rPr>
                <w:b/>
                <w:sz w:val="18"/>
                <w:szCs w:val="18"/>
              </w:rPr>
              <w:t>Trip hazard</w:t>
            </w:r>
          </w:p>
        </w:tc>
        <w:tc>
          <w:tcPr>
            <w:tcW w:w="1559" w:type="dxa"/>
            <w:vAlign w:val="center"/>
          </w:tcPr>
          <w:p w14:paraId="3DB1B78D" w14:textId="77777777" w:rsidR="00D15275" w:rsidRPr="00433F80" w:rsidRDefault="00D15275" w:rsidP="00D15275">
            <w:pPr>
              <w:rPr>
                <w:sz w:val="18"/>
                <w:szCs w:val="18"/>
              </w:rPr>
            </w:pPr>
            <w:r>
              <w:rPr>
                <w:sz w:val="18"/>
                <w:szCs w:val="18"/>
              </w:rPr>
              <w:t>Athletes/Officials</w:t>
            </w:r>
          </w:p>
        </w:tc>
        <w:tc>
          <w:tcPr>
            <w:tcW w:w="1134" w:type="dxa"/>
            <w:shd w:val="clear" w:color="auto" w:fill="00B050"/>
            <w:vAlign w:val="center"/>
          </w:tcPr>
          <w:p w14:paraId="65DB5FBB" w14:textId="77777777" w:rsidR="00D15275" w:rsidRPr="00DE58F5" w:rsidRDefault="00D15275" w:rsidP="00D15275">
            <w:pPr>
              <w:jc w:val="center"/>
              <w:rPr>
                <w:sz w:val="18"/>
                <w:szCs w:val="18"/>
                <w:highlight w:val="darkGreen"/>
              </w:rPr>
            </w:pPr>
            <w:r w:rsidRPr="00DE58F5">
              <w:rPr>
                <w:sz w:val="18"/>
                <w:szCs w:val="18"/>
              </w:rPr>
              <w:t>L</w:t>
            </w:r>
          </w:p>
        </w:tc>
        <w:tc>
          <w:tcPr>
            <w:tcW w:w="4672" w:type="dxa"/>
            <w:vAlign w:val="center"/>
          </w:tcPr>
          <w:p w14:paraId="2BF47C06" w14:textId="77777777" w:rsidR="00D15275" w:rsidRDefault="00D15275" w:rsidP="00D15275">
            <w:pPr>
              <w:pStyle w:val="ListParagraph"/>
              <w:ind w:left="36"/>
              <w:rPr>
                <w:sz w:val="18"/>
                <w:szCs w:val="18"/>
              </w:rPr>
            </w:pPr>
            <w:r>
              <w:rPr>
                <w:sz w:val="18"/>
                <w:szCs w:val="18"/>
              </w:rPr>
              <w:t>Athletes aware from experience</w:t>
            </w:r>
          </w:p>
          <w:p w14:paraId="5D46CC04" w14:textId="67298EC9" w:rsidR="00D15275" w:rsidRPr="004D3FFF" w:rsidRDefault="00D15275" w:rsidP="00D15275">
            <w:pPr>
              <w:pStyle w:val="ListParagraph"/>
              <w:ind w:left="36"/>
              <w:rPr>
                <w:sz w:val="18"/>
                <w:szCs w:val="18"/>
              </w:rPr>
            </w:pPr>
            <w:r>
              <w:rPr>
                <w:sz w:val="18"/>
                <w:szCs w:val="18"/>
              </w:rPr>
              <w:t>If kerbing removed, removed kerb placed away from competition area</w:t>
            </w:r>
            <w:r w:rsidR="00750B25">
              <w:rPr>
                <w:sz w:val="18"/>
                <w:szCs w:val="18"/>
              </w:rPr>
              <w:t xml:space="preserve"> and cones should indicate the inside of the track. </w:t>
            </w:r>
          </w:p>
        </w:tc>
        <w:tc>
          <w:tcPr>
            <w:tcW w:w="1276" w:type="dxa"/>
            <w:shd w:val="clear" w:color="auto" w:fill="00B050"/>
            <w:vAlign w:val="center"/>
          </w:tcPr>
          <w:p w14:paraId="000DAD7E" w14:textId="77777777" w:rsidR="00D15275" w:rsidRPr="00433F80" w:rsidRDefault="00D15275" w:rsidP="00D15275">
            <w:pPr>
              <w:tabs>
                <w:tab w:val="left" w:pos="465"/>
                <w:tab w:val="center" w:pos="529"/>
              </w:tabs>
              <w:jc w:val="center"/>
              <w:rPr>
                <w:sz w:val="18"/>
                <w:szCs w:val="18"/>
              </w:rPr>
            </w:pPr>
            <w:r>
              <w:rPr>
                <w:sz w:val="18"/>
                <w:szCs w:val="18"/>
              </w:rPr>
              <w:t>L</w:t>
            </w:r>
          </w:p>
        </w:tc>
        <w:tc>
          <w:tcPr>
            <w:tcW w:w="3124" w:type="dxa"/>
            <w:gridSpan w:val="3"/>
          </w:tcPr>
          <w:p w14:paraId="27C56DCD" w14:textId="77777777" w:rsidR="00D15275" w:rsidRDefault="00D15275" w:rsidP="00D15275">
            <w:pPr>
              <w:tabs>
                <w:tab w:val="left" w:pos="465"/>
                <w:tab w:val="center" w:pos="529"/>
              </w:tabs>
              <w:rPr>
                <w:sz w:val="18"/>
                <w:szCs w:val="18"/>
              </w:rPr>
            </w:pPr>
            <w:r>
              <w:rPr>
                <w:sz w:val="18"/>
                <w:szCs w:val="18"/>
              </w:rPr>
              <w:t>Track staff</w:t>
            </w:r>
          </w:p>
        </w:tc>
      </w:tr>
      <w:tr w:rsidR="00D15275" w:rsidRPr="00433F80" w14:paraId="50540A78" w14:textId="77777777" w:rsidTr="00CB7993">
        <w:tc>
          <w:tcPr>
            <w:tcW w:w="3687" w:type="dxa"/>
            <w:vAlign w:val="center"/>
          </w:tcPr>
          <w:p w14:paraId="3E56EF6B" w14:textId="5C1B3B06" w:rsidR="00D15275" w:rsidRDefault="00D15275" w:rsidP="00D15275">
            <w:pPr>
              <w:rPr>
                <w:b/>
                <w:sz w:val="18"/>
                <w:szCs w:val="18"/>
              </w:rPr>
            </w:pPr>
            <w:r w:rsidRPr="001D2843">
              <w:rPr>
                <w:b/>
                <w:sz w:val="18"/>
                <w:szCs w:val="18"/>
              </w:rPr>
              <w:t>People crossing track</w:t>
            </w:r>
          </w:p>
          <w:p w14:paraId="282BAA19" w14:textId="0902CE52" w:rsidR="00D15275" w:rsidRPr="00750B25" w:rsidRDefault="00D15275" w:rsidP="00750B25">
            <w:pPr>
              <w:pStyle w:val="ListParagraph"/>
              <w:numPr>
                <w:ilvl w:val="0"/>
                <w:numId w:val="3"/>
              </w:numPr>
              <w:spacing w:after="200" w:line="276" w:lineRule="auto"/>
              <w:rPr>
                <w:b/>
                <w:sz w:val="18"/>
                <w:szCs w:val="18"/>
              </w:rPr>
            </w:pPr>
            <w:r w:rsidRPr="00750B25">
              <w:rPr>
                <w:b/>
                <w:sz w:val="18"/>
                <w:szCs w:val="18"/>
              </w:rPr>
              <w:t>Collision during races</w:t>
            </w:r>
          </w:p>
        </w:tc>
        <w:tc>
          <w:tcPr>
            <w:tcW w:w="1559" w:type="dxa"/>
            <w:vAlign w:val="center"/>
          </w:tcPr>
          <w:p w14:paraId="2E294CD6" w14:textId="77777777" w:rsidR="00D15275" w:rsidRPr="00433F80" w:rsidRDefault="00D15275" w:rsidP="00D15275">
            <w:pPr>
              <w:rPr>
                <w:sz w:val="18"/>
                <w:szCs w:val="18"/>
              </w:rPr>
            </w:pPr>
            <w:r>
              <w:rPr>
                <w:sz w:val="18"/>
                <w:szCs w:val="18"/>
              </w:rPr>
              <w:t xml:space="preserve">  Athletes/Officials</w:t>
            </w:r>
          </w:p>
        </w:tc>
        <w:tc>
          <w:tcPr>
            <w:tcW w:w="1134" w:type="dxa"/>
            <w:shd w:val="clear" w:color="auto" w:fill="00B050"/>
            <w:vAlign w:val="center"/>
          </w:tcPr>
          <w:p w14:paraId="017579B9" w14:textId="77777777" w:rsidR="00D15275" w:rsidRPr="00433F80" w:rsidRDefault="00D15275" w:rsidP="00D15275">
            <w:pPr>
              <w:tabs>
                <w:tab w:val="left" w:pos="465"/>
                <w:tab w:val="center" w:pos="529"/>
              </w:tabs>
              <w:jc w:val="center"/>
              <w:rPr>
                <w:sz w:val="18"/>
                <w:szCs w:val="18"/>
              </w:rPr>
            </w:pPr>
            <w:r>
              <w:rPr>
                <w:sz w:val="18"/>
                <w:szCs w:val="18"/>
              </w:rPr>
              <w:t>L</w:t>
            </w:r>
          </w:p>
        </w:tc>
        <w:tc>
          <w:tcPr>
            <w:tcW w:w="4672" w:type="dxa"/>
            <w:vAlign w:val="center"/>
          </w:tcPr>
          <w:p w14:paraId="12CB68BB" w14:textId="77777777" w:rsidR="00D15275" w:rsidRDefault="00D15275" w:rsidP="00D15275">
            <w:pPr>
              <w:ind w:left="33"/>
              <w:rPr>
                <w:sz w:val="18"/>
                <w:szCs w:val="18"/>
              </w:rPr>
            </w:pPr>
            <w:r>
              <w:rPr>
                <w:sz w:val="18"/>
                <w:szCs w:val="18"/>
              </w:rPr>
              <w:t>Regular announcements made and officials positioned suitably around track where necessary</w:t>
            </w:r>
          </w:p>
          <w:p w14:paraId="207D7C18" w14:textId="77777777" w:rsidR="00D15275" w:rsidRPr="004D3FFF" w:rsidRDefault="00D15275" w:rsidP="00D15275">
            <w:pPr>
              <w:ind w:left="33"/>
              <w:rPr>
                <w:sz w:val="18"/>
                <w:szCs w:val="18"/>
              </w:rPr>
            </w:pPr>
            <w:r>
              <w:rPr>
                <w:sz w:val="18"/>
                <w:szCs w:val="18"/>
              </w:rPr>
              <w:t>Barriers/fencing/tapes/ropes in place</w:t>
            </w:r>
          </w:p>
        </w:tc>
        <w:tc>
          <w:tcPr>
            <w:tcW w:w="1276" w:type="dxa"/>
            <w:shd w:val="clear" w:color="auto" w:fill="00B050"/>
            <w:vAlign w:val="center"/>
          </w:tcPr>
          <w:p w14:paraId="090E5F81" w14:textId="77777777" w:rsidR="00D15275" w:rsidRPr="00433F80" w:rsidRDefault="00D15275" w:rsidP="00D15275">
            <w:pPr>
              <w:tabs>
                <w:tab w:val="left" w:pos="465"/>
                <w:tab w:val="center" w:pos="529"/>
              </w:tabs>
              <w:jc w:val="center"/>
              <w:rPr>
                <w:sz w:val="18"/>
                <w:szCs w:val="18"/>
              </w:rPr>
            </w:pPr>
            <w:r>
              <w:rPr>
                <w:sz w:val="18"/>
                <w:szCs w:val="18"/>
              </w:rPr>
              <w:t>L</w:t>
            </w:r>
          </w:p>
        </w:tc>
        <w:tc>
          <w:tcPr>
            <w:tcW w:w="3124" w:type="dxa"/>
            <w:gridSpan w:val="3"/>
          </w:tcPr>
          <w:p w14:paraId="07728B3B" w14:textId="77777777" w:rsidR="00D15275" w:rsidRDefault="00D15275" w:rsidP="00D15275">
            <w:pPr>
              <w:tabs>
                <w:tab w:val="left" w:pos="465"/>
                <w:tab w:val="center" w:pos="529"/>
              </w:tabs>
              <w:rPr>
                <w:sz w:val="18"/>
                <w:szCs w:val="18"/>
              </w:rPr>
            </w:pPr>
            <w:r>
              <w:rPr>
                <w:sz w:val="18"/>
                <w:szCs w:val="18"/>
              </w:rPr>
              <w:t xml:space="preserve">Officials, staff and regular announcements by stadium PA to ensure track runners are safe. </w:t>
            </w:r>
          </w:p>
        </w:tc>
      </w:tr>
      <w:tr w:rsidR="00D15275" w:rsidRPr="00433F80" w14:paraId="040993C7" w14:textId="77777777" w:rsidTr="00CB7993">
        <w:tc>
          <w:tcPr>
            <w:tcW w:w="3687" w:type="dxa"/>
            <w:vAlign w:val="center"/>
          </w:tcPr>
          <w:p w14:paraId="43229059" w14:textId="77777777" w:rsidR="00D15275" w:rsidRPr="001D2843" w:rsidRDefault="00D15275" w:rsidP="00D15275">
            <w:pPr>
              <w:rPr>
                <w:b/>
                <w:sz w:val="18"/>
                <w:szCs w:val="18"/>
              </w:rPr>
            </w:pPr>
            <w:r w:rsidRPr="001D2843">
              <w:rPr>
                <w:b/>
                <w:sz w:val="18"/>
                <w:szCs w:val="18"/>
              </w:rPr>
              <w:t>Injury from starting block</w:t>
            </w:r>
            <w:r>
              <w:rPr>
                <w:b/>
                <w:sz w:val="18"/>
                <w:szCs w:val="18"/>
              </w:rPr>
              <w:t>s- cuts, slipping, tripping</w:t>
            </w:r>
          </w:p>
        </w:tc>
        <w:tc>
          <w:tcPr>
            <w:tcW w:w="1559" w:type="dxa"/>
            <w:vAlign w:val="center"/>
          </w:tcPr>
          <w:p w14:paraId="200873F6" w14:textId="77777777" w:rsidR="00D15275" w:rsidRDefault="00D15275" w:rsidP="00D15275">
            <w:pPr>
              <w:rPr>
                <w:sz w:val="18"/>
                <w:szCs w:val="18"/>
              </w:rPr>
            </w:pPr>
            <w:r>
              <w:rPr>
                <w:sz w:val="18"/>
                <w:szCs w:val="18"/>
              </w:rPr>
              <w:t>Athletes</w:t>
            </w:r>
          </w:p>
        </w:tc>
        <w:tc>
          <w:tcPr>
            <w:tcW w:w="1134" w:type="dxa"/>
            <w:shd w:val="clear" w:color="auto" w:fill="00B050"/>
            <w:vAlign w:val="center"/>
          </w:tcPr>
          <w:p w14:paraId="7F555EBC" w14:textId="77777777" w:rsidR="00D15275" w:rsidRDefault="00D15275" w:rsidP="00D15275">
            <w:pPr>
              <w:jc w:val="center"/>
              <w:rPr>
                <w:sz w:val="18"/>
                <w:szCs w:val="18"/>
              </w:rPr>
            </w:pPr>
            <w:r>
              <w:rPr>
                <w:sz w:val="18"/>
                <w:szCs w:val="18"/>
              </w:rPr>
              <w:t>L</w:t>
            </w:r>
          </w:p>
        </w:tc>
        <w:tc>
          <w:tcPr>
            <w:tcW w:w="4672" w:type="dxa"/>
            <w:vAlign w:val="center"/>
          </w:tcPr>
          <w:p w14:paraId="09203F3F" w14:textId="77777777" w:rsidR="00D15275" w:rsidRDefault="00D15275" w:rsidP="00D15275">
            <w:pPr>
              <w:ind w:left="33"/>
              <w:rPr>
                <w:sz w:val="18"/>
                <w:szCs w:val="18"/>
              </w:rPr>
            </w:pPr>
            <w:r>
              <w:rPr>
                <w:sz w:val="18"/>
                <w:szCs w:val="18"/>
              </w:rPr>
              <w:t>If used, starting blocks should be carried and positioned correctly.</w:t>
            </w:r>
          </w:p>
          <w:p w14:paraId="35270B8F" w14:textId="4077DAEF" w:rsidR="00D15275" w:rsidRPr="004D3FFF" w:rsidRDefault="00D15275" w:rsidP="00D15275">
            <w:pPr>
              <w:ind w:left="33"/>
              <w:rPr>
                <w:sz w:val="18"/>
                <w:szCs w:val="18"/>
              </w:rPr>
            </w:pPr>
            <w:r>
              <w:rPr>
                <w:sz w:val="18"/>
                <w:szCs w:val="18"/>
              </w:rPr>
              <w:t>Only inspected blocks should be used</w:t>
            </w:r>
            <w:r w:rsidR="00657C56">
              <w:rPr>
                <w:sz w:val="18"/>
                <w:szCs w:val="18"/>
              </w:rPr>
              <w:t xml:space="preserve">. </w:t>
            </w:r>
          </w:p>
        </w:tc>
        <w:tc>
          <w:tcPr>
            <w:tcW w:w="1276" w:type="dxa"/>
            <w:shd w:val="clear" w:color="auto" w:fill="00B050"/>
            <w:vAlign w:val="center"/>
          </w:tcPr>
          <w:p w14:paraId="35F34537"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50B327C5" w14:textId="77777777" w:rsidR="00D15275" w:rsidRDefault="00D15275" w:rsidP="00D15275">
            <w:pPr>
              <w:tabs>
                <w:tab w:val="left" w:pos="465"/>
                <w:tab w:val="center" w:pos="529"/>
              </w:tabs>
              <w:rPr>
                <w:sz w:val="18"/>
                <w:szCs w:val="18"/>
              </w:rPr>
            </w:pPr>
            <w:r>
              <w:rPr>
                <w:sz w:val="18"/>
                <w:szCs w:val="18"/>
              </w:rPr>
              <w:t>Track staff, officials and athletes</w:t>
            </w:r>
          </w:p>
        </w:tc>
      </w:tr>
      <w:tr w:rsidR="00D15275" w:rsidRPr="00433F80" w14:paraId="0CE491D9" w14:textId="77777777" w:rsidTr="00CB7993">
        <w:tc>
          <w:tcPr>
            <w:tcW w:w="3687" w:type="dxa"/>
            <w:vAlign w:val="center"/>
          </w:tcPr>
          <w:p w14:paraId="7E76D949" w14:textId="77777777" w:rsidR="00D15275" w:rsidRPr="001D2843" w:rsidRDefault="00D15275" w:rsidP="00D15275">
            <w:pPr>
              <w:rPr>
                <w:b/>
                <w:sz w:val="18"/>
                <w:szCs w:val="18"/>
              </w:rPr>
            </w:pPr>
            <w:r>
              <w:rPr>
                <w:b/>
                <w:sz w:val="18"/>
                <w:szCs w:val="18"/>
              </w:rPr>
              <w:t>Collision in 800/1500m especially at break line</w:t>
            </w:r>
          </w:p>
        </w:tc>
        <w:tc>
          <w:tcPr>
            <w:tcW w:w="1559" w:type="dxa"/>
            <w:vAlign w:val="center"/>
          </w:tcPr>
          <w:p w14:paraId="307AB4DD" w14:textId="77777777" w:rsidR="00D15275" w:rsidRDefault="00D15275" w:rsidP="00D15275">
            <w:pPr>
              <w:rPr>
                <w:sz w:val="18"/>
                <w:szCs w:val="18"/>
              </w:rPr>
            </w:pPr>
            <w:r>
              <w:rPr>
                <w:sz w:val="18"/>
                <w:szCs w:val="18"/>
              </w:rPr>
              <w:t>Athletes</w:t>
            </w:r>
          </w:p>
        </w:tc>
        <w:tc>
          <w:tcPr>
            <w:tcW w:w="1134" w:type="dxa"/>
            <w:shd w:val="clear" w:color="auto" w:fill="00B050"/>
            <w:vAlign w:val="center"/>
          </w:tcPr>
          <w:p w14:paraId="6E795920" w14:textId="77777777" w:rsidR="00D15275" w:rsidRDefault="00D15275" w:rsidP="00D15275">
            <w:pPr>
              <w:jc w:val="center"/>
              <w:rPr>
                <w:sz w:val="18"/>
                <w:szCs w:val="18"/>
              </w:rPr>
            </w:pPr>
            <w:r>
              <w:rPr>
                <w:sz w:val="18"/>
                <w:szCs w:val="18"/>
              </w:rPr>
              <w:t>L</w:t>
            </w:r>
          </w:p>
        </w:tc>
        <w:tc>
          <w:tcPr>
            <w:tcW w:w="4672" w:type="dxa"/>
            <w:vAlign w:val="center"/>
          </w:tcPr>
          <w:p w14:paraId="405D0E78" w14:textId="77777777" w:rsidR="00D15275" w:rsidRPr="004D3FFF" w:rsidRDefault="00D15275" w:rsidP="00D15275">
            <w:pPr>
              <w:ind w:left="33"/>
              <w:rPr>
                <w:sz w:val="18"/>
                <w:szCs w:val="18"/>
              </w:rPr>
            </w:pPr>
            <w:r>
              <w:rPr>
                <w:sz w:val="18"/>
                <w:szCs w:val="18"/>
              </w:rPr>
              <w:t>Ensure break line is adequately marked and inform athletes before each heat.</w:t>
            </w:r>
          </w:p>
        </w:tc>
        <w:tc>
          <w:tcPr>
            <w:tcW w:w="1276" w:type="dxa"/>
            <w:shd w:val="clear" w:color="auto" w:fill="00B050"/>
            <w:vAlign w:val="center"/>
          </w:tcPr>
          <w:p w14:paraId="4D00F686"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38FE3FDB" w14:textId="77777777" w:rsidR="00D15275" w:rsidRDefault="00D15275" w:rsidP="00D15275">
            <w:pPr>
              <w:tabs>
                <w:tab w:val="left" w:pos="465"/>
                <w:tab w:val="center" w:pos="529"/>
              </w:tabs>
              <w:rPr>
                <w:sz w:val="18"/>
                <w:szCs w:val="18"/>
              </w:rPr>
            </w:pPr>
            <w:r>
              <w:rPr>
                <w:sz w:val="18"/>
                <w:szCs w:val="18"/>
              </w:rPr>
              <w:t>Officials</w:t>
            </w:r>
          </w:p>
        </w:tc>
      </w:tr>
      <w:tr w:rsidR="00D15275" w:rsidRPr="00433F80" w14:paraId="1E15AD47" w14:textId="77777777" w:rsidTr="00657C56">
        <w:tc>
          <w:tcPr>
            <w:tcW w:w="3687" w:type="dxa"/>
            <w:vAlign w:val="center"/>
          </w:tcPr>
          <w:p w14:paraId="37BBEAC7" w14:textId="77777777" w:rsidR="00D15275" w:rsidRPr="00396455" w:rsidRDefault="00D15275" w:rsidP="00D15275">
            <w:pPr>
              <w:rPr>
                <w:b/>
                <w:sz w:val="18"/>
                <w:szCs w:val="18"/>
              </w:rPr>
            </w:pPr>
            <w:r w:rsidRPr="00396455">
              <w:rPr>
                <w:b/>
                <w:sz w:val="18"/>
                <w:szCs w:val="18"/>
              </w:rPr>
              <w:lastRenderedPageBreak/>
              <w:t>Trips and falls</w:t>
            </w:r>
            <w:r>
              <w:rPr>
                <w:b/>
                <w:sz w:val="18"/>
                <w:szCs w:val="18"/>
              </w:rPr>
              <w:t xml:space="preserve"> during racing</w:t>
            </w:r>
          </w:p>
        </w:tc>
        <w:tc>
          <w:tcPr>
            <w:tcW w:w="1559" w:type="dxa"/>
            <w:vAlign w:val="center"/>
          </w:tcPr>
          <w:p w14:paraId="3F2AAFEE" w14:textId="77777777" w:rsidR="00D15275" w:rsidRDefault="00D15275" w:rsidP="00D15275">
            <w:pPr>
              <w:rPr>
                <w:sz w:val="18"/>
                <w:szCs w:val="18"/>
              </w:rPr>
            </w:pPr>
            <w:r>
              <w:rPr>
                <w:sz w:val="18"/>
                <w:szCs w:val="18"/>
              </w:rPr>
              <w:t>Athletes</w:t>
            </w:r>
          </w:p>
        </w:tc>
        <w:tc>
          <w:tcPr>
            <w:tcW w:w="1134" w:type="dxa"/>
            <w:shd w:val="clear" w:color="auto" w:fill="FFE599" w:themeFill="accent4" w:themeFillTint="66"/>
            <w:vAlign w:val="center"/>
          </w:tcPr>
          <w:p w14:paraId="63AC1CEB" w14:textId="77777777" w:rsidR="00D15275" w:rsidRDefault="00D15275" w:rsidP="00D15275">
            <w:pPr>
              <w:jc w:val="center"/>
              <w:rPr>
                <w:sz w:val="18"/>
                <w:szCs w:val="18"/>
              </w:rPr>
            </w:pPr>
            <w:r>
              <w:rPr>
                <w:sz w:val="18"/>
                <w:szCs w:val="18"/>
              </w:rPr>
              <w:t>M</w:t>
            </w:r>
          </w:p>
        </w:tc>
        <w:tc>
          <w:tcPr>
            <w:tcW w:w="4672" w:type="dxa"/>
            <w:vAlign w:val="center"/>
          </w:tcPr>
          <w:p w14:paraId="5CDE4CF2" w14:textId="77777777" w:rsidR="00D15275" w:rsidRPr="004D3FFF" w:rsidRDefault="00D15275" w:rsidP="00D15275">
            <w:pPr>
              <w:ind w:left="33"/>
              <w:rPr>
                <w:sz w:val="18"/>
                <w:szCs w:val="18"/>
              </w:rPr>
            </w:pPr>
            <w:r>
              <w:rPr>
                <w:sz w:val="18"/>
                <w:szCs w:val="18"/>
              </w:rPr>
              <w:t>These may be unavoidable, but first aid provision will be on hand for the entirety of the event including warm up and warm down</w:t>
            </w:r>
          </w:p>
        </w:tc>
        <w:tc>
          <w:tcPr>
            <w:tcW w:w="1276" w:type="dxa"/>
            <w:shd w:val="clear" w:color="auto" w:fill="00B050"/>
            <w:vAlign w:val="center"/>
          </w:tcPr>
          <w:p w14:paraId="573AB721"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02905751" w14:textId="77777777" w:rsidR="00D15275" w:rsidRDefault="00D15275" w:rsidP="00D15275">
            <w:pPr>
              <w:tabs>
                <w:tab w:val="left" w:pos="465"/>
                <w:tab w:val="center" w:pos="529"/>
              </w:tabs>
              <w:rPr>
                <w:sz w:val="18"/>
                <w:szCs w:val="18"/>
              </w:rPr>
            </w:pPr>
            <w:r>
              <w:rPr>
                <w:sz w:val="18"/>
                <w:szCs w:val="18"/>
              </w:rPr>
              <w:t xml:space="preserve">First Aid and stadium staff. In some local cases teachers may also provide first aid provision. </w:t>
            </w:r>
          </w:p>
          <w:p w14:paraId="7672683C" w14:textId="77777777" w:rsidR="00D15275" w:rsidRDefault="00D15275" w:rsidP="00D15275">
            <w:pPr>
              <w:tabs>
                <w:tab w:val="left" w:pos="465"/>
                <w:tab w:val="center" w:pos="529"/>
              </w:tabs>
              <w:rPr>
                <w:sz w:val="18"/>
                <w:szCs w:val="18"/>
              </w:rPr>
            </w:pPr>
            <w:r>
              <w:rPr>
                <w:sz w:val="18"/>
                <w:szCs w:val="18"/>
              </w:rPr>
              <w:t>(All counties should have suitable, qualified and adequate First Aid provision for their event)</w:t>
            </w:r>
          </w:p>
        </w:tc>
      </w:tr>
      <w:tr w:rsidR="00D15275" w:rsidRPr="00433F80" w14:paraId="6180F233" w14:textId="77777777" w:rsidTr="00CB7993">
        <w:tc>
          <w:tcPr>
            <w:tcW w:w="3687" w:type="dxa"/>
            <w:vAlign w:val="center"/>
          </w:tcPr>
          <w:p w14:paraId="40A5415A" w14:textId="77777777" w:rsidR="00D15275" w:rsidRPr="00396455" w:rsidRDefault="00D15275" w:rsidP="00D15275">
            <w:pPr>
              <w:rPr>
                <w:b/>
                <w:sz w:val="18"/>
                <w:szCs w:val="18"/>
              </w:rPr>
            </w:pPr>
            <w:r>
              <w:rPr>
                <w:b/>
                <w:sz w:val="18"/>
                <w:szCs w:val="18"/>
              </w:rPr>
              <w:t>Removal of blocks during 400m/400m Hurdles races</w:t>
            </w:r>
          </w:p>
        </w:tc>
        <w:tc>
          <w:tcPr>
            <w:tcW w:w="1559" w:type="dxa"/>
            <w:vAlign w:val="center"/>
          </w:tcPr>
          <w:p w14:paraId="1EC8FB41" w14:textId="77777777" w:rsidR="00D15275" w:rsidRDefault="00D15275" w:rsidP="00D15275">
            <w:pPr>
              <w:rPr>
                <w:sz w:val="18"/>
                <w:szCs w:val="18"/>
              </w:rPr>
            </w:pPr>
            <w:r>
              <w:rPr>
                <w:sz w:val="18"/>
                <w:szCs w:val="18"/>
              </w:rPr>
              <w:t>Athletes</w:t>
            </w:r>
          </w:p>
        </w:tc>
        <w:tc>
          <w:tcPr>
            <w:tcW w:w="1134" w:type="dxa"/>
            <w:shd w:val="clear" w:color="auto" w:fill="00B050"/>
            <w:vAlign w:val="center"/>
          </w:tcPr>
          <w:p w14:paraId="1F5BB320" w14:textId="77777777" w:rsidR="00D15275" w:rsidRDefault="00D15275" w:rsidP="00D15275">
            <w:pPr>
              <w:jc w:val="center"/>
              <w:rPr>
                <w:sz w:val="18"/>
                <w:szCs w:val="18"/>
              </w:rPr>
            </w:pPr>
            <w:r>
              <w:rPr>
                <w:sz w:val="18"/>
                <w:szCs w:val="18"/>
              </w:rPr>
              <w:t>L</w:t>
            </w:r>
          </w:p>
        </w:tc>
        <w:tc>
          <w:tcPr>
            <w:tcW w:w="4672" w:type="dxa"/>
            <w:vAlign w:val="center"/>
          </w:tcPr>
          <w:p w14:paraId="1BF3832E" w14:textId="77777777" w:rsidR="00D15275" w:rsidRDefault="00D15275" w:rsidP="00D15275">
            <w:pPr>
              <w:ind w:left="33"/>
              <w:rPr>
                <w:sz w:val="18"/>
                <w:szCs w:val="18"/>
              </w:rPr>
            </w:pPr>
            <w:r>
              <w:rPr>
                <w:sz w:val="18"/>
                <w:szCs w:val="18"/>
              </w:rPr>
              <w:t>Blocks removed before race finishes</w:t>
            </w:r>
          </w:p>
        </w:tc>
        <w:tc>
          <w:tcPr>
            <w:tcW w:w="1276" w:type="dxa"/>
            <w:shd w:val="clear" w:color="auto" w:fill="00B050"/>
            <w:vAlign w:val="center"/>
          </w:tcPr>
          <w:p w14:paraId="67FC4A29"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54B5E78D" w14:textId="77777777" w:rsidR="00D15275" w:rsidRDefault="00D15275" w:rsidP="00D15275">
            <w:pPr>
              <w:tabs>
                <w:tab w:val="left" w:pos="465"/>
                <w:tab w:val="center" w:pos="529"/>
              </w:tabs>
              <w:rPr>
                <w:sz w:val="18"/>
                <w:szCs w:val="18"/>
              </w:rPr>
            </w:pPr>
            <w:r>
              <w:rPr>
                <w:sz w:val="18"/>
                <w:szCs w:val="18"/>
              </w:rPr>
              <w:t xml:space="preserve">Track staff/Volunteers </w:t>
            </w:r>
          </w:p>
        </w:tc>
      </w:tr>
      <w:tr w:rsidR="00D15275" w:rsidRPr="00433F80" w14:paraId="58925FBC" w14:textId="77777777" w:rsidTr="00CB7993">
        <w:tc>
          <w:tcPr>
            <w:tcW w:w="3687" w:type="dxa"/>
            <w:vAlign w:val="center"/>
          </w:tcPr>
          <w:p w14:paraId="2AD87089" w14:textId="77777777" w:rsidR="00D15275" w:rsidRDefault="00D15275" w:rsidP="00D15275">
            <w:pPr>
              <w:rPr>
                <w:b/>
                <w:sz w:val="18"/>
                <w:szCs w:val="18"/>
              </w:rPr>
            </w:pPr>
            <w:r>
              <w:rPr>
                <w:b/>
                <w:sz w:val="18"/>
                <w:szCs w:val="18"/>
              </w:rPr>
              <w:t xml:space="preserve">Steeplechase Barriers </w:t>
            </w:r>
          </w:p>
        </w:tc>
        <w:tc>
          <w:tcPr>
            <w:tcW w:w="1559" w:type="dxa"/>
            <w:vAlign w:val="center"/>
          </w:tcPr>
          <w:p w14:paraId="4C6201B9" w14:textId="77777777" w:rsidR="00D15275" w:rsidRDefault="00D15275" w:rsidP="00D15275">
            <w:pPr>
              <w:rPr>
                <w:sz w:val="18"/>
                <w:szCs w:val="18"/>
              </w:rPr>
            </w:pPr>
            <w:r>
              <w:rPr>
                <w:sz w:val="18"/>
                <w:szCs w:val="18"/>
              </w:rPr>
              <w:t xml:space="preserve">Athletes </w:t>
            </w:r>
          </w:p>
        </w:tc>
        <w:tc>
          <w:tcPr>
            <w:tcW w:w="1134" w:type="dxa"/>
            <w:shd w:val="clear" w:color="auto" w:fill="00B050"/>
            <w:vAlign w:val="center"/>
          </w:tcPr>
          <w:p w14:paraId="66E8FAC2" w14:textId="77777777" w:rsidR="00D15275" w:rsidRDefault="00D15275" w:rsidP="00D15275">
            <w:pPr>
              <w:jc w:val="center"/>
              <w:rPr>
                <w:sz w:val="18"/>
                <w:szCs w:val="18"/>
              </w:rPr>
            </w:pPr>
            <w:r>
              <w:rPr>
                <w:sz w:val="18"/>
                <w:szCs w:val="18"/>
              </w:rPr>
              <w:t xml:space="preserve">L </w:t>
            </w:r>
          </w:p>
        </w:tc>
        <w:tc>
          <w:tcPr>
            <w:tcW w:w="4672" w:type="dxa"/>
            <w:vAlign w:val="center"/>
          </w:tcPr>
          <w:p w14:paraId="12E8DB8A" w14:textId="77777777" w:rsidR="00D15275" w:rsidRDefault="00D15275" w:rsidP="00D15275">
            <w:pPr>
              <w:ind w:left="33"/>
              <w:rPr>
                <w:sz w:val="18"/>
                <w:szCs w:val="18"/>
              </w:rPr>
            </w:pPr>
            <w:r>
              <w:rPr>
                <w:sz w:val="18"/>
                <w:szCs w:val="18"/>
              </w:rPr>
              <w:t xml:space="preserve">Moved on to track during the race, to be done by officials, staff and suitable volunteers </w:t>
            </w:r>
          </w:p>
          <w:p w14:paraId="0A3B08AA" w14:textId="77777777" w:rsidR="00D15275" w:rsidRDefault="00D15275" w:rsidP="00D15275">
            <w:pPr>
              <w:ind w:left="33"/>
              <w:rPr>
                <w:sz w:val="18"/>
                <w:szCs w:val="18"/>
              </w:rPr>
            </w:pPr>
          </w:p>
        </w:tc>
        <w:tc>
          <w:tcPr>
            <w:tcW w:w="1276" w:type="dxa"/>
            <w:shd w:val="clear" w:color="auto" w:fill="00B050"/>
            <w:vAlign w:val="center"/>
          </w:tcPr>
          <w:p w14:paraId="15C818D5" w14:textId="77777777" w:rsidR="00D15275" w:rsidRDefault="00D15275" w:rsidP="00D15275">
            <w:pPr>
              <w:tabs>
                <w:tab w:val="left" w:pos="465"/>
                <w:tab w:val="center" w:pos="529"/>
              </w:tabs>
              <w:jc w:val="center"/>
              <w:rPr>
                <w:sz w:val="18"/>
                <w:szCs w:val="18"/>
              </w:rPr>
            </w:pPr>
            <w:r>
              <w:rPr>
                <w:sz w:val="18"/>
                <w:szCs w:val="18"/>
              </w:rPr>
              <w:t xml:space="preserve">L </w:t>
            </w:r>
          </w:p>
        </w:tc>
        <w:tc>
          <w:tcPr>
            <w:tcW w:w="3124" w:type="dxa"/>
            <w:gridSpan w:val="3"/>
          </w:tcPr>
          <w:p w14:paraId="386D6A43" w14:textId="77777777" w:rsidR="00D15275" w:rsidRDefault="00D15275" w:rsidP="00D15275">
            <w:pPr>
              <w:tabs>
                <w:tab w:val="left" w:pos="465"/>
                <w:tab w:val="center" w:pos="529"/>
              </w:tabs>
              <w:rPr>
                <w:sz w:val="18"/>
                <w:szCs w:val="18"/>
              </w:rPr>
            </w:pPr>
            <w:r>
              <w:rPr>
                <w:sz w:val="18"/>
                <w:szCs w:val="18"/>
              </w:rPr>
              <w:t xml:space="preserve">Track staff/officials and volunteers </w:t>
            </w:r>
          </w:p>
        </w:tc>
      </w:tr>
      <w:tr w:rsidR="00F46E32" w:rsidRPr="00433F80" w14:paraId="3249F7F6" w14:textId="77777777" w:rsidTr="00AD22F9">
        <w:tc>
          <w:tcPr>
            <w:tcW w:w="14170" w:type="dxa"/>
            <w:gridSpan w:val="6"/>
            <w:tcBorders>
              <w:right w:val="single" w:sz="4" w:space="0" w:color="auto"/>
            </w:tcBorders>
            <w:shd w:val="clear" w:color="auto" w:fill="FFFFFF" w:themeFill="background1"/>
            <w:vAlign w:val="center"/>
          </w:tcPr>
          <w:p w14:paraId="026F8F82" w14:textId="77777777" w:rsidR="00F46E32" w:rsidRDefault="00F46E32" w:rsidP="00D15275">
            <w:pPr>
              <w:jc w:val="center"/>
              <w:rPr>
                <w:b/>
                <w:sz w:val="18"/>
                <w:szCs w:val="18"/>
              </w:rPr>
            </w:pPr>
            <w:r>
              <w:rPr>
                <w:b/>
                <w:sz w:val="18"/>
                <w:szCs w:val="18"/>
              </w:rPr>
              <w:t>Track events – Sprint Hurdles (all JG/JB/IG/IB/SG/SB)</w:t>
            </w:r>
          </w:p>
          <w:p w14:paraId="57EB3CA4" w14:textId="77777777" w:rsidR="00F46E32" w:rsidRDefault="00F46E32" w:rsidP="00F46E32">
            <w:pPr>
              <w:jc w:val="center"/>
              <w:rPr>
                <w:b/>
                <w:sz w:val="18"/>
                <w:szCs w:val="18"/>
              </w:rPr>
            </w:pPr>
            <w:r>
              <w:rPr>
                <w:b/>
                <w:sz w:val="18"/>
                <w:szCs w:val="18"/>
              </w:rPr>
              <w:t>These comply with 2026 (post April 1</w:t>
            </w:r>
            <w:r w:rsidRPr="00212A36">
              <w:rPr>
                <w:b/>
                <w:sz w:val="18"/>
                <w:szCs w:val="18"/>
                <w:vertAlign w:val="superscript"/>
              </w:rPr>
              <w:t>st</w:t>
            </w:r>
            <w:r>
              <w:rPr>
                <w:b/>
                <w:sz w:val="18"/>
                <w:szCs w:val="18"/>
              </w:rPr>
              <w:t xml:space="preserve"> UKA specifications – these are different to the traditional distances, heights and weights in some cases) </w:t>
            </w:r>
            <w:hyperlink r:id="rId8" w:history="1">
              <w:r w:rsidRPr="0055726B">
                <w:rPr>
                  <w:rStyle w:val="Hyperlink"/>
                  <w:b/>
                  <w:sz w:val="18"/>
                  <w:szCs w:val="18"/>
                </w:rPr>
                <w:t>UKA_RulesForCompetition_1st-April2026_V1.pdf</w:t>
              </w:r>
            </w:hyperlink>
            <w:r>
              <w:rPr>
                <w:b/>
                <w:sz w:val="18"/>
                <w:szCs w:val="18"/>
              </w:rPr>
              <w:t xml:space="preserve">   from pdf page 196 onwards – Rule TR22 </w:t>
            </w:r>
          </w:p>
          <w:p w14:paraId="25E8B62F" w14:textId="76825224" w:rsidR="00F46E32" w:rsidRDefault="00F46E32" w:rsidP="00D15275">
            <w:pPr>
              <w:jc w:val="center"/>
              <w:rPr>
                <w:b/>
                <w:sz w:val="18"/>
                <w:szCs w:val="18"/>
              </w:rPr>
            </w:pPr>
          </w:p>
        </w:tc>
        <w:tc>
          <w:tcPr>
            <w:tcW w:w="1282" w:type="dxa"/>
            <w:gridSpan w:val="2"/>
            <w:tcBorders>
              <w:right w:val="single" w:sz="4" w:space="0" w:color="auto"/>
            </w:tcBorders>
            <w:shd w:val="clear" w:color="auto" w:fill="FFFFFF" w:themeFill="background1"/>
            <w:vAlign w:val="center"/>
          </w:tcPr>
          <w:p w14:paraId="49ADF983" w14:textId="62D53176" w:rsidR="00F46E32" w:rsidRDefault="00AD22F9" w:rsidP="00F46E32">
            <w:pPr>
              <w:jc w:val="center"/>
              <w:rPr>
                <w:b/>
                <w:sz w:val="18"/>
                <w:szCs w:val="18"/>
              </w:rPr>
            </w:pPr>
            <w:r>
              <w:rPr>
                <w:noProof/>
                <w14:ligatures w14:val="standardContextual"/>
              </w:rPr>
              <w:drawing>
                <wp:inline distT="0" distB="0" distL="0" distR="0" wp14:anchorId="27D7564F" wp14:editId="18C624FF">
                  <wp:extent cx="580200" cy="582930"/>
                  <wp:effectExtent l="0" t="0" r="0" b="7620"/>
                  <wp:docPr id="1355502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2322" name=""/>
                          <pic:cNvPicPr/>
                        </pic:nvPicPr>
                        <pic:blipFill>
                          <a:blip r:embed="rId9"/>
                          <a:stretch>
                            <a:fillRect/>
                          </a:stretch>
                        </pic:blipFill>
                        <pic:spPr>
                          <a:xfrm flipH="1">
                            <a:off x="0" y="0"/>
                            <a:ext cx="592798" cy="595587"/>
                          </a:xfrm>
                          <a:prstGeom prst="rect">
                            <a:avLst/>
                          </a:prstGeom>
                        </pic:spPr>
                      </pic:pic>
                    </a:graphicData>
                  </a:graphic>
                </wp:inline>
              </w:drawing>
            </w:r>
          </w:p>
        </w:tc>
      </w:tr>
      <w:tr w:rsidR="00CB7993" w:rsidRPr="00433F80" w14:paraId="1A4FDB34" w14:textId="77777777" w:rsidTr="00CB7993">
        <w:tc>
          <w:tcPr>
            <w:tcW w:w="3687" w:type="dxa"/>
            <w:shd w:val="clear" w:color="auto" w:fill="B4C6E7" w:themeFill="accent1" w:themeFillTint="66"/>
            <w:vAlign w:val="center"/>
          </w:tcPr>
          <w:p w14:paraId="5ABA6099" w14:textId="77777777" w:rsidR="00D15275" w:rsidRPr="00433F80" w:rsidRDefault="00D15275" w:rsidP="00D15275">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3B18AB51" w14:textId="77777777" w:rsidR="00D15275" w:rsidRPr="00433F80" w:rsidRDefault="00D15275" w:rsidP="00D15275">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3C71252F" w14:textId="77777777" w:rsidR="00D15275" w:rsidRPr="00433F80" w:rsidRDefault="00D15275" w:rsidP="00D15275">
            <w:pPr>
              <w:jc w:val="center"/>
              <w:rPr>
                <w:b/>
                <w:sz w:val="18"/>
                <w:szCs w:val="18"/>
              </w:rPr>
            </w:pPr>
            <w:r w:rsidRPr="00433F80">
              <w:rPr>
                <w:b/>
                <w:sz w:val="18"/>
                <w:szCs w:val="18"/>
              </w:rPr>
              <w:t>Risk Rating</w:t>
            </w:r>
          </w:p>
        </w:tc>
        <w:tc>
          <w:tcPr>
            <w:tcW w:w="4672" w:type="dxa"/>
            <w:tcBorders>
              <w:top w:val="single" w:sz="4" w:space="0" w:color="auto"/>
              <w:left w:val="single" w:sz="4" w:space="0" w:color="auto"/>
              <w:right w:val="single" w:sz="4" w:space="0" w:color="auto"/>
            </w:tcBorders>
            <w:shd w:val="clear" w:color="auto" w:fill="B4C6E7" w:themeFill="accent1" w:themeFillTint="66"/>
            <w:vAlign w:val="center"/>
          </w:tcPr>
          <w:p w14:paraId="5BAC3EFC" w14:textId="77777777" w:rsidR="00D15275" w:rsidRPr="00433F80" w:rsidRDefault="00D15275" w:rsidP="00D15275">
            <w:pPr>
              <w:jc w:val="center"/>
              <w:rPr>
                <w:b/>
                <w:sz w:val="18"/>
                <w:szCs w:val="18"/>
              </w:rPr>
            </w:pPr>
            <w:r>
              <w:rPr>
                <w:b/>
                <w:sz w:val="18"/>
                <w:szCs w:val="18"/>
              </w:rPr>
              <w:t>Control</w:t>
            </w:r>
          </w:p>
        </w:tc>
        <w:tc>
          <w:tcPr>
            <w:tcW w:w="1276" w:type="dxa"/>
            <w:tcBorders>
              <w:left w:val="single" w:sz="4" w:space="0" w:color="auto"/>
              <w:right w:val="single" w:sz="4" w:space="0" w:color="auto"/>
            </w:tcBorders>
            <w:shd w:val="clear" w:color="auto" w:fill="B4C6E7" w:themeFill="accent1" w:themeFillTint="66"/>
            <w:vAlign w:val="center"/>
          </w:tcPr>
          <w:p w14:paraId="79F92B40" w14:textId="77777777" w:rsidR="00D15275" w:rsidRPr="00433F80" w:rsidRDefault="00D15275" w:rsidP="00D15275">
            <w:pPr>
              <w:jc w:val="center"/>
              <w:rPr>
                <w:b/>
                <w:sz w:val="18"/>
                <w:szCs w:val="18"/>
              </w:rPr>
            </w:pPr>
            <w:r w:rsidRPr="00433F80">
              <w:rPr>
                <w:b/>
                <w:sz w:val="18"/>
                <w:szCs w:val="18"/>
              </w:rPr>
              <w:t>Resultant Risk Rating</w:t>
            </w:r>
          </w:p>
        </w:tc>
        <w:tc>
          <w:tcPr>
            <w:tcW w:w="3124" w:type="dxa"/>
            <w:gridSpan w:val="3"/>
            <w:tcBorders>
              <w:left w:val="single" w:sz="4" w:space="0" w:color="auto"/>
              <w:right w:val="single" w:sz="4" w:space="0" w:color="auto"/>
            </w:tcBorders>
            <w:shd w:val="clear" w:color="auto" w:fill="B4C6E7" w:themeFill="accent1" w:themeFillTint="66"/>
          </w:tcPr>
          <w:p w14:paraId="66FD310E" w14:textId="77777777" w:rsidR="00D15275" w:rsidRPr="00433F80" w:rsidRDefault="00D15275" w:rsidP="00D15275">
            <w:pPr>
              <w:jc w:val="center"/>
              <w:rPr>
                <w:b/>
                <w:sz w:val="18"/>
                <w:szCs w:val="18"/>
              </w:rPr>
            </w:pPr>
            <w:r>
              <w:rPr>
                <w:b/>
                <w:sz w:val="18"/>
                <w:szCs w:val="18"/>
              </w:rPr>
              <w:t>Action by whom</w:t>
            </w:r>
          </w:p>
        </w:tc>
      </w:tr>
      <w:tr w:rsidR="00CB7993" w:rsidRPr="00433F80" w14:paraId="53798072" w14:textId="77777777" w:rsidTr="00657C56">
        <w:tc>
          <w:tcPr>
            <w:tcW w:w="3687" w:type="dxa"/>
            <w:vAlign w:val="center"/>
          </w:tcPr>
          <w:p w14:paraId="049909B3" w14:textId="77777777" w:rsidR="00D15275" w:rsidRPr="00A110EC" w:rsidRDefault="00D15275" w:rsidP="00D15275">
            <w:pPr>
              <w:rPr>
                <w:b/>
                <w:sz w:val="18"/>
                <w:szCs w:val="18"/>
              </w:rPr>
            </w:pPr>
            <w:r w:rsidRPr="00A110EC">
              <w:rPr>
                <w:b/>
                <w:sz w:val="18"/>
                <w:szCs w:val="18"/>
              </w:rPr>
              <w:t>Tripping, colliding, interaction with hurdles</w:t>
            </w:r>
          </w:p>
        </w:tc>
        <w:tc>
          <w:tcPr>
            <w:tcW w:w="1559" w:type="dxa"/>
            <w:vAlign w:val="center"/>
          </w:tcPr>
          <w:p w14:paraId="7E15C727" w14:textId="77777777" w:rsidR="00D15275" w:rsidRPr="00B81FF6" w:rsidRDefault="00D15275" w:rsidP="00D15275">
            <w:pPr>
              <w:rPr>
                <w:sz w:val="18"/>
                <w:szCs w:val="18"/>
              </w:rPr>
            </w:pPr>
            <w:r>
              <w:rPr>
                <w:sz w:val="18"/>
                <w:szCs w:val="18"/>
              </w:rPr>
              <w:t>Athletes</w:t>
            </w:r>
          </w:p>
        </w:tc>
        <w:tc>
          <w:tcPr>
            <w:tcW w:w="1134" w:type="dxa"/>
            <w:shd w:val="clear" w:color="auto" w:fill="FFE599" w:themeFill="accent4" w:themeFillTint="66"/>
            <w:vAlign w:val="center"/>
          </w:tcPr>
          <w:p w14:paraId="24862D0A" w14:textId="77777777" w:rsidR="00D15275" w:rsidRPr="00B81FF6" w:rsidRDefault="00D15275" w:rsidP="00D15275">
            <w:pPr>
              <w:jc w:val="center"/>
              <w:rPr>
                <w:sz w:val="18"/>
                <w:szCs w:val="18"/>
              </w:rPr>
            </w:pPr>
            <w:r>
              <w:rPr>
                <w:sz w:val="18"/>
                <w:szCs w:val="18"/>
              </w:rPr>
              <w:t>M</w:t>
            </w:r>
          </w:p>
        </w:tc>
        <w:tc>
          <w:tcPr>
            <w:tcW w:w="4672" w:type="dxa"/>
            <w:vAlign w:val="center"/>
          </w:tcPr>
          <w:p w14:paraId="4A7A9480" w14:textId="77777777" w:rsidR="00D15275" w:rsidRDefault="00D15275" w:rsidP="00D15275">
            <w:pPr>
              <w:rPr>
                <w:sz w:val="18"/>
                <w:szCs w:val="18"/>
              </w:rPr>
            </w:pPr>
            <w:r>
              <w:rPr>
                <w:sz w:val="18"/>
                <w:szCs w:val="18"/>
              </w:rPr>
              <w:t>Toppling weight mechanisms and hurdles height and spacing are correctly adhered to.</w:t>
            </w:r>
          </w:p>
          <w:p w14:paraId="5B9FD15C" w14:textId="77777777" w:rsidR="00D15275" w:rsidRDefault="00D15275" w:rsidP="00D15275">
            <w:pPr>
              <w:rPr>
                <w:sz w:val="18"/>
                <w:szCs w:val="18"/>
              </w:rPr>
            </w:pPr>
          </w:p>
          <w:p w14:paraId="1D2F8E9D" w14:textId="77777777" w:rsidR="00D15275" w:rsidRPr="00B81FF6" w:rsidRDefault="00D15275" w:rsidP="00D15275">
            <w:pPr>
              <w:rPr>
                <w:sz w:val="18"/>
                <w:szCs w:val="18"/>
              </w:rPr>
            </w:pPr>
            <w:r>
              <w:rPr>
                <w:sz w:val="18"/>
                <w:szCs w:val="18"/>
              </w:rPr>
              <w:t>Hurdles well maintained and checked after each heat/race – with faulty hurdles replaced</w:t>
            </w:r>
          </w:p>
        </w:tc>
        <w:tc>
          <w:tcPr>
            <w:tcW w:w="1276" w:type="dxa"/>
            <w:shd w:val="clear" w:color="auto" w:fill="00B050"/>
            <w:vAlign w:val="center"/>
          </w:tcPr>
          <w:p w14:paraId="447EEEDB" w14:textId="77777777" w:rsidR="00D15275" w:rsidRPr="00B81FF6" w:rsidRDefault="00D15275" w:rsidP="00D15275">
            <w:pPr>
              <w:tabs>
                <w:tab w:val="left" w:pos="465"/>
                <w:tab w:val="center" w:pos="529"/>
              </w:tabs>
              <w:jc w:val="center"/>
              <w:rPr>
                <w:sz w:val="18"/>
                <w:szCs w:val="18"/>
              </w:rPr>
            </w:pPr>
            <w:r>
              <w:rPr>
                <w:sz w:val="18"/>
                <w:szCs w:val="18"/>
              </w:rPr>
              <w:t>L</w:t>
            </w:r>
          </w:p>
        </w:tc>
        <w:tc>
          <w:tcPr>
            <w:tcW w:w="3124" w:type="dxa"/>
            <w:gridSpan w:val="3"/>
          </w:tcPr>
          <w:p w14:paraId="549E2EE2" w14:textId="77777777" w:rsidR="00D15275" w:rsidRPr="00B81FF6" w:rsidRDefault="00D15275" w:rsidP="00D15275">
            <w:pPr>
              <w:tabs>
                <w:tab w:val="left" w:pos="465"/>
                <w:tab w:val="center" w:pos="529"/>
              </w:tabs>
              <w:rPr>
                <w:sz w:val="18"/>
                <w:szCs w:val="18"/>
              </w:rPr>
            </w:pPr>
            <w:r>
              <w:rPr>
                <w:sz w:val="18"/>
                <w:szCs w:val="18"/>
              </w:rPr>
              <w:t>Stadium staff and hurdles officials</w:t>
            </w:r>
          </w:p>
        </w:tc>
      </w:tr>
      <w:tr w:rsidR="00CB7993" w:rsidRPr="00433F80" w14:paraId="071F1385" w14:textId="77777777" w:rsidTr="00CB7993">
        <w:tc>
          <w:tcPr>
            <w:tcW w:w="3687" w:type="dxa"/>
            <w:vAlign w:val="center"/>
          </w:tcPr>
          <w:p w14:paraId="77418847" w14:textId="77777777" w:rsidR="00D15275" w:rsidRPr="00A110EC" w:rsidRDefault="00D15275" w:rsidP="00D15275">
            <w:pPr>
              <w:rPr>
                <w:b/>
                <w:sz w:val="18"/>
                <w:szCs w:val="18"/>
              </w:rPr>
            </w:pPr>
            <w:r>
              <w:rPr>
                <w:b/>
                <w:sz w:val="18"/>
                <w:szCs w:val="18"/>
              </w:rPr>
              <w:t>Athletes competing over correct specification</w:t>
            </w:r>
          </w:p>
        </w:tc>
        <w:tc>
          <w:tcPr>
            <w:tcW w:w="1559" w:type="dxa"/>
            <w:vAlign w:val="center"/>
          </w:tcPr>
          <w:p w14:paraId="2815F718" w14:textId="77777777" w:rsidR="00D15275" w:rsidRDefault="00D15275" w:rsidP="00D15275">
            <w:pPr>
              <w:rPr>
                <w:sz w:val="18"/>
                <w:szCs w:val="18"/>
              </w:rPr>
            </w:pPr>
            <w:r>
              <w:rPr>
                <w:sz w:val="18"/>
                <w:szCs w:val="18"/>
              </w:rPr>
              <w:t>Organiser/officials</w:t>
            </w:r>
          </w:p>
        </w:tc>
        <w:tc>
          <w:tcPr>
            <w:tcW w:w="1134" w:type="dxa"/>
            <w:shd w:val="clear" w:color="auto" w:fill="00B050"/>
            <w:vAlign w:val="center"/>
          </w:tcPr>
          <w:p w14:paraId="6DB50B63" w14:textId="77777777" w:rsidR="00D15275" w:rsidRDefault="00D15275" w:rsidP="00D15275">
            <w:pPr>
              <w:jc w:val="center"/>
              <w:rPr>
                <w:sz w:val="18"/>
                <w:szCs w:val="18"/>
              </w:rPr>
            </w:pPr>
            <w:r>
              <w:rPr>
                <w:sz w:val="18"/>
                <w:szCs w:val="18"/>
              </w:rPr>
              <w:t>L</w:t>
            </w:r>
          </w:p>
        </w:tc>
        <w:tc>
          <w:tcPr>
            <w:tcW w:w="4672" w:type="dxa"/>
            <w:vAlign w:val="center"/>
          </w:tcPr>
          <w:p w14:paraId="5582D398" w14:textId="77777777" w:rsidR="00D15275" w:rsidRDefault="00D15275" w:rsidP="00D15275">
            <w:pPr>
              <w:rPr>
                <w:sz w:val="18"/>
                <w:szCs w:val="18"/>
              </w:rPr>
            </w:pPr>
            <w:r>
              <w:rPr>
                <w:sz w:val="18"/>
                <w:szCs w:val="18"/>
              </w:rPr>
              <w:t xml:space="preserve">Officials informed of specifications </w:t>
            </w:r>
          </w:p>
          <w:p w14:paraId="16FC4729" w14:textId="77777777" w:rsidR="00D15275" w:rsidRDefault="00D15275" w:rsidP="00D15275">
            <w:pPr>
              <w:rPr>
                <w:sz w:val="18"/>
                <w:szCs w:val="18"/>
              </w:rPr>
            </w:pPr>
            <w:r>
              <w:rPr>
                <w:sz w:val="18"/>
                <w:szCs w:val="18"/>
              </w:rPr>
              <w:t xml:space="preserve">Athletes “will be used to the new specifications” and will be published in UKA rule book </w:t>
            </w:r>
          </w:p>
        </w:tc>
        <w:tc>
          <w:tcPr>
            <w:tcW w:w="1276" w:type="dxa"/>
            <w:shd w:val="clear" w:color="auto" w:fill="00B050"/>
            <w:vAlign w:val="center"/>
          </w:tcPr>
          <w:p w14:paraId="6742BAAC" w14:textId="3CF95E76" w:rsidR="00D15275" w:rsidRDefault="00CB7993" w:rsidP="00D15275">
            <w:pPr>
              <w:tabs>
                <w:tab w:val="left" w:pos="465"/>
                <w:tab w:val="center" w:pos="529"/>
              </w:tabs>
              <w:jc w:val="center"/>
              <w:rPr>
                <w:sz w:val="18"/>
                <w:szCs w:val="18"/>
              </w:rPr>
            </w:pPr>
            <w:r>
              <w:rPr>
                <w:sz w:val="18"/>
                <w:szCs w:val="18"/>
              </w:rPr>
              <w:t>L</w:t>
            </w:r>
          </w:p>
        </w:tc>
        <w:tc>
          <w:tcPr>
            <w:tcW w:w="3124" w:type="dxa"/>
            <w:gridSpan w:val="3"/>
          </w:tcPr>
          <w:p w14:paraId="06003CF8" w14:textId="77777777" w:rsidR="00D15275" w:rsidRDefault="00D15275" w:rsidP="00D15275">
            <w:pPr>
              <w:tabs>
                <w:tab w:val="left" w:pos="465"/>
                <w:tab w:val="center" w:pos="529"/>
              </w:tabs>
              <w:rPr>
                <w:sz w:val="18"/>
                <w:szCs w:val="18"/>
              </w:rPr>
            </w:pPr>
            <w:r>
              <w:rPr>
                <w:sz w:val="18"/>
                <w:szCs w:val="18"/>
              </w:rPr>
              <w:t xml:space="preserve">Organisers ensure all participants are aware of the specifications that are to be used; UKA Rulebook, ESAA Handbook, ESAA Website and other resources. </w:t>
            </w:r>
          </w:p>
          <w:p w14:paraId="522F9976" w14:textId="77777777" w:rsidR="00D15275" w:rsidRDefault="00D15275" w:rsidP="00D15275">
            <w:pPr>
              <w:tabs>
                <w:tab w:val="left" w:pos="465"/>
                <w:tab w:val="center" w:pos="529"/>
              </w:tabs>
              <w:rPr>
                <w:sz w:val="18"/>
                <w:szCs w:val="18"/>
              </w:rPr>
            </w:pPr>
            <w:r>
              <w:rPr>
                <w:sz w:val="18"/>
                <w:szCs w:val="18"/>
              </w:rPr>
              <w:t xml:space="preserve">Organisers follow guidelines on draws for heats and competitions                                                                                                                       </w:t>
            </w:r>
          </w:p>
        </w:tc>
      </w:tr>
      <w:tr w:rsidR="00F46E32" w:rsidRPr="00433F80" w14:paraId="00A29C90" w14:textId="77777777" w:rsidTr="00AD22F9">
        <w:tc>
          <w:tcPr>
            <w:tcW w:w="14312" w:type="dxa"/>
            <w:gridSpan w:val="7"/>
            <w:tcBorders>
              <w:right w:val="single" w:sz="4" w:space="0" w:color="auto"/>
            </w:tcBorders>
            <w:shd w:val="clear" w:color="auto" w:fill="FFFFFF" w:themeFill="background1"/>
            <w:vAlign w:val="center"/>
          </w:tcPr>
          <w:p w14:paraId="0BACE858" w14:textId="77777777" w:rsidR="00F46E32" w:rsidRDefault="00F46E32" w:rsidP="00D15275">
            <w:pPr>
              <w:jc w:val="center"/>
              <w:rPr>
                <w:b/>
                <w:sz w:val="18"/>
                <w:szCs w:val="18"/>
              </w:rPr>
            </w:pPr>
            <w:r>
              <w:rPr>
                <w:b/>
                <w:sz w:val="18"/>
                <w:szCs w:val="18"/>
              </w:rPr>
              <w:t>Field events – Long Jump (JG/JB/IG/IB/SG/SB)</w:t>
            </w:r>
          </w:p>
          <w:p w14:paraId="142B1494" w14:textId="29173BD7" w:rsidR="00F46E32" w:rsidRDefault="00F46E32" w:rsidP="00D15275">
            <w:pPr>
              <w:jc w:val="center"/>
              <w:rPr>
                <w:b/>
                <w:sz w:val="18"/>
                <w:szCs w:val="18"/>
              </w:rPr>
            </w:pPr>
            <w:r>
              <w:rPr>
                <w:b/>
                <w:sz w:val="18"/>
                <w:szCs w:val="18"/>
              </w:rPr>
              <w:t xml:space="preserve"> These </w:t>
            </w:r>
            <w:r w:rsidR="00AD22F9">
              <w:rPr>
                <w:b/>
                <w:sz w:val="18"/>
                <w:szCs w:val="18"/>
              </w:rPr>
              <w:t xml:space="preserve">events and </w:t>
            </w:r>
            <w:r>
              <w:rPr>
                <w:b/>
                <w:sz w:val="18"/>
                <w:szCs w:val="18"/>
              </w:rPr>
              <w:t>specifications are unaffected by the age group changes</w:t>
            </w:r>
          </w:p>
        </w:tc>
        <w:tc>
          <w:tcPr>
            <w:tcW w:w="1140" w:type="dxa"/>
            <w:tcBorders>
              <w:right w:val="single" w:sz="4" w:space="0" w:color="auto"/>
            </w:tcBorders>
            <w:shd w:val="clear" w:color="auto" w:fill="FFFFFF" w:themeFill="background1"/>
            <w:vAlign w:val="center"/>
          </w:tcPr>
          <w:p w14:paraId="03D43FDC" w14:textId="2D121D8F" w:rsidR="00F46E32" w:rsidRDefault="00AD22F9" w:rsidP="00D15275">
            <w:pPr>
              <w:jc w:val="center"/>
              <w:rPr>
                <w:b/>
                <w:sz w:val="18"/>
                <w:szCs w:val="18"/>
              </w:rPr>
            </w:pPr>
            <w:r>
              <w:rPr>
                <w:noProof/>
                <w14:ligatures w14:val="standardContextual"/>
              </w:rPr>
              <w:drawing>
                <wp:inline distT="0" distB="0" distL="0" distR="0" wp14:anchorId="2B04B032" wp14:editId="486793DF">
                  <wp:extent cx="622300" cy="515620"/>
                  <wp:effectExtent l="0" t="0" r="6350" b="0"/>
                  <wp:docPr id="1659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889" name=""/>
                          <pic:cNvPicPr/>
                        </pic:nvPicPr>
                        <pic:blipFill>
                          <a:blip r:embed="rId10"/>
                          <a:stretch>
                            <a:fillRect/>
                          </a:stretch>
                        </pic:blipFill>
                        <pic:spPr>
                          <a:xfrm flipH="1">
                            <a:off x="0" y="0"/>
                            <a:ext cx="648935" cy="537689"/>
                          </a:xfrm>
                          <a:prstGeom prst="rect">
                            <a:avLst/>
                          </a:prstGeom>
                        </pic:spPr>
                      </pic:pic>
                    </a:graphicData>
                  </a:graphic>
                </wp:inline>
              </w:drawing>
            </w:r>
          </w:p>
        </w:tc>
      </w:tr>
      <w:tr w:rsidR="00CB7993" w:rsidRPr="00433F80" w14:paraId="731E6029" w14:textId="77777777" w:rsidTr="00CB7993">
        <w:tc>
          <w:tcPr>
            <w:tcW w:w="3687" w:type="dxa"/>
            <w:shd w:val="clear" w:color="auto" w:fill="B4C6E7" w:themeFill="accent1" w:themeFillTint="66"/>
            <w:vAlign w:val="center"/>
          </w:tcPr>
          <w:p w14:paraId="795CF848" w14:textId="77777777" w:rsidR="00D15275" w:rsidRPr="00433F80" w:rsidRDefault="00D15275" w:rsidP="00D15275">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7EADD64B" w14:textId="77777777" w:rsidR="00D15275" w:rsidRPr="00433F80" w:rsidRDefault="00D15275" w:rsidP="00D15275">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6E02F574" w14:textId="77777777" w:rsidR="00D15275" w:rsidRPr="00433F80" w:rsidRDefault="00D15275" w:rsidP="00D15275">
            <w:pPr>
              <w:jc w:val="center"/>
              <w:rPr>
                <w:b/>
                <w:sz w:val="18"/>
                <w:szCs w:val="18"/>
              </w:rPr>
            </w:pPr>
            <w:r w:rsidRPr="00433F80">
              <w:rPr>
                <w:b/>
                <w:sz w:val="18"/>
                <w:szCs w:val="18"/>
              </w:rPr>
              <w:t>Risk Rating</w:t>
            </w:r>
          </w:p>
        </w:tc>
        <w:tc>
          <w:tcPr>
            <w:tcW w:w="4672" w:type="dxa"/>
            <w:tcBorders>
              <w:top w:val="single" w:sz="4" w:space="0" w:color="auto"/>
              <w:left w:val="single" w:sz="4" w:space="0" w:color="auto"/>
              <w:right w:val="single" w:sz="4" w:space="0" w:color="auto"/>
            </w:tcBorders>
            <w:shd w:val="clear" w:color="auto" w:fill="B4C6E7" w:themeFill="accent1" w:themeFillTint="66"/>
            <w:vAlign w:val="center"/>
          </w:tcPr>
          <w:p w14:paraId="028F46E0" w14:textId="77777777" w:rsidR="00D15275" w:rsidRPr="00433F80" w:rsidRDefault="00D15275" w:rsidP="00D15275">
            <w:pPr>
              <w:jc w:val="center"/>
              <w:rPr>
                <w:b/>
                <w:sz w:val="18"/>
                <w:szCs w:val="18"/>
              </w:rPr>
            </w:pPr>
            <w:r>
              <w:rPr>
                <w:b/>
                <w:sz w:val="18"/>
                <w:szCs w:val="18"/>
              </w:rPr>
              <w:t>Control</w:t>
            </w:r>
          </w:p>
        </w:tc>
        <w:tc>
          <w:tcPr>
            <w:tcW w:w="1276" w:type="dxa"/>
            <w:tcBorders>
              <w:left w:val="single" w:sz="4" w:space="0" w:color="auto"/>
              <w:right w:val="single" w:sz="4" w:space="0" w:color="auto"/>
            </w:tcBorders>
            <w:shd w:val="clear" w:color="auto" w:fill="B4C6E7" w:themeFill="accent1" w:themeFillTint="66"/>
            <w:vAlign w:val="center"/>
          </w:tcPr>
          <w:p w14:paraId="4D9EA9DC" w14:textId="77777777" w:rsidR="00D15275" w:rsidRPr="00433F80" w:rsidRDefault="00D15275" w:rsidP="00D15275">
            <w:pPr>
              <w:jc w:val="center"/>
              <w:rPr>
                <w:b/>
                <w:sz w:val="18"/>
                <w:szCs w:val="18"/>
              </w:rPr>
            </w:pPr>
            <w:r w:rsidRPr="00433F80">
              <w:rPr>
                <w:b/>
                <w:sz w:val="18"/>
                <w:szCs w:val="18"/>
              </w:rPr>
              <w:t>Resultant Risk Rating</w:t>
            </w:r>
          </w:p>
        </w:tc>
        <w:tc>
          <w:tcPr>
            <w:tcW w:w="3124" w:type="dxa"/>
            <w:gridSpan w:val="3"/>
            <w:tcBorders>
              <w:left w:val="single" w:sz="4" w:space="0" w:color="auto"/>
              <w:right w:val="single" w:sz="4" w:space="0" w:color="auto"/>
            </w:tcBorders>
            <w:shd w:val="clear" w:color="auto" w:fill="B4C6E7" w:themeFill="accent1" w:themeFillTint="66"/>
          </w:tcPr>
          <w:p w14:paraId="5AE73663" w14:textId="77777777" w:rsidR="00D15275" w:rsidRPr="00433F80" w:rsidRDefault="00D15275" w:rsidP="00D15275">
            <w:pPr>
              <w:jc w:val="center"/>
              <w:rPr>
                <w:b/>
                <w:sz w:val="18"/>
                <w:szCs w:val="18"/>
              </w:rPr>
            </w:pPr>
            <w:r>
              <w:rPr>
                <w:b/>
                <w:sz w:val="18"/>
                <w:szCs w:val="18"/>
              </w:rPr>
              <w:t>Action by whom</w:t>
            </w:r>
          </w:p>
        </w:tc>
      </w:tr>
      <w:tr w:rsidR="00CB7993" w:rsidRPr="00433F80" w14:paraId="2F76B9BE" w14:textId="77777777" w:rsidTr="00CB7993">
        <w:tc>
          <w:tcPr>
            <w:tcW w:w="3687" w:type="dxa"/>
            <w:vAlign w:val="center"/>
          </w:tcPr>
          <w:p w14:paraId="6F5BE9D2" w14:textId="77777777" w:rsidR="00D15275" w:rsidRPr="00A110EC" w:rsidRDefault="00D15275" w:rsidP="00D15275">
            <w:pPr>
              <w:rPr>
                <w:b/>
                <w:sz w:val="18"/>
                <w:szCs w:val="18"/>
              </w:rPr>
            </w:pPr>
            <w:r w:rsidRPr="00A110EC">
              <w:rPr>
                <w:b/>
                <w:sz w:val="18"/>
                <w:szCs w:val="18"/>
              </w:rPr>
              <w:t>Athlete injuries</w:t>
            </w:r>
            <w:r>
              <w:rPr>
                <w:b/>
                <w:sz w:val="18"/>
                <w:szCs w:val="18"/>
              </w:rPr>
              <w:t xml:space="preserve"> due to surface</w:t>
            </w:r>
          </w:p>
        </w:tc>
        <w:tc>
          <w:tcPr>
            <w:tcW w:w="1559" w:type="dxa"/>
            <w:vAlign w:val="center"/>
          </w:tcPr>
          <w:p w14:paraId="342610E8" w14:textId="77777777" w:rsidR="00D15275" w:rsidRPr="00B81FF6" w:rsidRDefault="00D15275" w:rsidP="00D15275">
            <w:pPr>
              <w:rPr>
                <w:sz w:val="18"/>
                <w:szCs w:val="18"/>
              </w:rPr>
            </w:pPr>
            <w:r>
              <w:rPr>
                <w:sz w:val="18"/>
                <w:szCs w:val="18"/>
              </w:rPr>
              <w:t>Athletes</w:t>
            </w:r>
          </w:p>
        </w:tc>
        <w:tc>
          <w:tcPr>
            <w:tcW w:w="1134" w:type="dxa"/>
            <w:shd w:val="clear" w:color="auto" w:fill="FFE599" w:themeFill="accent4" w:themeFillTint="66"/>
            <w:vAlign w:val="center"/>
          </w:tcPr>
          <w:p w14:paraId="3363523F" w14:textId="77777777" w:rsidR="00D15275" w:rsidRDefault="00D15275" w:rsidP="00D15275">
            <w:pPr>
              <w:jc w:val="center"/>
              <w:rPr>
                <w:sz w:val="18"/>
                <w:szCs w:val="18"/>
              </w:rPr>
            </w:pPr>
            <w:r>
              <w:rPr>
                <w:sz w:val="18"/>
                <w:szCs w:val="18"/>
              </w:rPr>
              <w:t>M</w:t>
            </w:r>
          </w:p>
        </w:tc>
        <w:tc>
          <w:tcPr>
            <w:tcW w:w="4672" w:type="dxa"/>
            <w:vAlign w:val="center"/>
          </w:tcPr>
          <w:p w14:paraId="04571D0C" w14:textId="77777777" w:rsidR="00D15275" w:rsidRPr="00B81FF6" w:rsidRDefault="00D15275" w:rsidP="00D15275">
            <w:pPr>
              <w:rPr>
                <w:sz w:val="18"/>
                <w:szCs w:val="18"/>
              </w:rPr>
            </w:pPr>
            <w:r>
              <w:rPr>
                <w:sz w:val="18"/>
                <w:szCs w:val="18"/>
              </w:rPr>
              <w:t>Ensure run ups are in good condition and swept regularly during warm up and competition</w:t>
            </w:r>
          </w:p>
        </w:tc>
        <w:tc>
          <w:tcPr>
            <w:tcW w:w="1276" w:type="dxa"/>
            <w:shd w:val="clear" w:color="auto" w:fill="00B050"/>
            <w:vAlign w:val="center"/>
          </w:tcPr>
          <w:p w14:paraId="1D0206E4"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71CF0EC6" w14:textId="7AE35272" w:rsidR="00D15275" w:rsidRPr="00B81FF6" w:rsidRDefault="00657C56" w:rsidP="00657C56">
            <w:pPr>
              <w:tabs>
                <w:tab w:val="left" w:pos="465"/>
                <w:tab w:val="center" w:pos="529"/>
              </w:tabs>
              <w:rPr>
                <w:sz w:val="18"/>
                <w:szCs w:val="18"/>
              </w:rPr>
            </w:pPr>
            <w:r>
              <w:rPr>
                <w:sz w:val="18"/>
                <w:szCs w:val="18"/>
              </w:rPr>
              <w:t xml:space="preserve">Stadium Staff/Technical Team/Clerk of Course/Officials </w:t>
            </w:r>
          </w:p>
        </w:tc>
      </w:tr>
      <w:tr w:rsidR="00CB7993" w:rsidRPr="00433F80" w14:paraId="19115FB4" w14:textId="77777777" w:rsidTr="00CB7993">
        <w:tc>
          <w:tcPr>
            <w:tcW w:w="3687" w:type="dxa"/>
            <w:vAlign w:val="center"/>
          </w:tcPr>
          <w:p w14:paraId="78C07294" w14:textId="77777777" w:rsidR="00D15275" w:rsidRPr="00A110EC" w:rsidRDefault="00D15275" w:rsidP="00D15275">
            <w:pPr>
              <w:rPr>
                <w:b/>
                <w:sz w:val="18"/>
                <w:szCs w:val="18"/>
              </w:rPr>
            </w:pPr>
            <w:r w:rsidRPr="00A110EC">
              <w:rPr>
                <w:b/>
                <w:sz w:val="18"/>
                <w:szCs w:val="18"/>
              </w:rPr>
              <w:t>Athlete inju</w:t>
            </w:r>
            <w:r>
              <w:rPr>
                <w:b/>
                <w:sz w:val="18"/>
                <w:szCs w:val="18"/>
              </w:rPr>
              <w:t xml:space="preserve">ries due to unsupervised </w:t>
            </w:r>
            <w:r w:rsidRPr="006104DD">
              <w:rPr>
                <w:b/>
                <w:sz w:val="18"/>
                <w:szCs w:val="18"/>
              </w:rPr>
              <w:t>practice</w:t>
            </w:r>
            <w:r w:rsidRPr="00A110EC">
              <w:rPr>
                <w:b/>
                <w:sz w:val="18"/>
                <w:szCs w:val="18"/>
              </w:rPr>
              <w:t xml:space="preserve"> </w:t>
            </w:r>
          </w:p>
        </w:tc>
        <w:tc>
          <w:tcPr>
            <w:tcW w:w="1559" w:type="dxa"/>
            <w:vAlign w:val="center"/>
          </w:tcPr>
          <w:p w14:paraId="09F89FB0" w14:textId="77777777" w:rsidR="00D15275" w:rsidRPr="00B81FF6" w:rsidRDefault="00D15275" w:rsidP="00D15275">
            <w:pPr>
              <w:rPr>
                <w:sz w:val="18"/>
                <w:szCs w:val="18"/>
              </w:rPr>
            </w:pPr>
            <w:r>
              <w:rPr>
                <w:sz w:val="18"/>
                <w:szCs w:val="18"/>
              </w:rPr>
              <w:t>Athletes</w:t>
            </w:r>
          </w:p>
        </w:tc>
        <w:tc>
          <w:tcPr>
            <w:tcW w:w="1134" w:type="dxa"/>
            <w:shd w:val="clear" w:color="auto" w:fill="00B050"/>
            <w:vAlign w:val="center"/>
          </w:tcPr>
          <w:p w14:paraId="2212E999" w14:textId="77777777" w:rsidR="00D15275" w:rsidRPr="00B81FF6" w:rsidRDefault="00D15275" w:rsidP="00D15275">
            <w:pPr>
              <w:jc w:val="center"/>
              <w:rPr>
                <w:sz w:val="18"/>
                <w:szCs w:val="18"/>
              </w:rPr>
            </w:pPr>
            <w:r>
              <w:rPr>
                <w:sz w:val="18"/>
                <w:szCs w:val="18"/>
              </w:rPr>
              <w:t>L</w:t>
            </w:r>
          </w:p>
        </w:tc>
        <w:tc>
          <w:tcPr>
            <w:tcW w:w="4672" w:type="dxa"/>
            <w:vAlign w:val="center"/>
          </w:tcPr>
          <w:p w14:paraId="4A985112" w14:textId="77777777" w:rsidR="00D15275" w:rsidRPr="00B81FF6" w:rsidRDefault="00D15275" w:rsidP="00D15275">
            <w:pPr>
              <w:rPr>
                <w:sz w:val="18"/>
                <w:szCs w:val="18"/>
              </w:rPr>
            </w:pPr>
            <w:r>
              <w:rPr>
                <w:sz w:val="18"/>
                <w:szCs w:val="18"/>
              </w:rPr>
              <w:t>Unsupervised access to long jump pits not permitted- run-ups coned off outside of warm up and competition</w:t>
            </w:r>
          </w:p>
        </w:tc>
        <w:tc>
          <w:tcPr>
            <w:tcW w:w="1276" w:type="dxa"/>
            <w:shd w:val="clear" w:color="auto" w:fill="00B050"/>
            <w:vAlign w:val="center"/>
          </w:tcPr>
          <w:p w14:paraId="506B0C1C" w14:textId="77777777" w:rsidR="00D15275" w:rsidRPr="00B81FF6" w:rsidRDefault="00D15275" w:rsidP="00D15275">
            <w:pPr>
              <w:tabs>
                <w:tab w:val="left" w:pos="465"/>
                <w:tab w:val="center" w:pos="529"/>
              </w:tabs>
              <w:jc w:val="center"/>
              <w:rPr>
                <w:sz w:val="18"/>
                <w:szCs w:val="18"/>
              </w:rPr>
            </w:pPr>
            <w:r>
              <w:rPr>
                <w:sz w:val="18"/>
                <w:szCs w:val="18"/>
              </w:rPr>
              <w:t>L</w:t>
            </w:r>
          </w:p>
        </w:tc>
        <w:tc>
          <w:tcPr>
            <w:tcW w:w="3124" w:type="dxa"/>
            <w:gridSpan w:val="3"/>
          </w:tcPr>
          <w:p w14:paraId="35BC6F94" w14:textId="77777777" w:rsidR="00D15275" w:rsidRPr="00B81FF6" w:rsidRDefault="00D15275" w:rsidP="00D15275">
            <w:pPr>
              <w:tabs>
                <w:tab w:val="left" w:pos="465"/>
                <w:tab w:val="center" w:pos="529"/>
              </w:tabs>
              <w:rPr>
                <w:sz w:val="18"/>
                <w:szCs w:val="18"/>
              </w:rPr>
            </w:pPr>
            <w:r>
              <w:rPr>
                <w:sz w:val="18"/>
                <w:szCs w:val="18"/>
              </w:rPr>
              <w:t>Team managers</w:t>
            </w:r>
          </w:p>
        </w:tc>
      </w:tr>
      <w:tr w:rsidR="00CB7993" w:rsidRPr="00433F80" w14:paraId="54021FB5" w14:textId="77777777" w:rsidTr="00CB7993">
        <w:tc>
          <w:tcPr>
            <w:tcW w:w="3687" w:type="dxa"/>
            <w:vAlign w:val="center"/>
          </w:tcPr>
          <w:p w14:paraId="4A913530" w14:textId="77777777" w:rsidR="00D15275" w:rsidRPr="00A110EC" w:rsidRDefault="00D15275" w:rsidP="00D15275">
            <w:pPr>
              <w:rPr>
                <w:b/>
                <w:sz w:val="18"/>
                <w:szCs w:val="18"/>
              </w:rPr>
            </w:pPr>
            <w:r w:rsidRPr="00A110EC">
              <w:rPr>
                <w:b/>
                <w:sz w:val="18"/>
                <w:szCs w:val="18"/>
              </w:rPr>
              <w:t>Trips due to measuring tapes</w:t>
            </w:r>
          </w:p>
        </w:tc>
        <w:tc>
          <w:tcPr>
            <w:tcW w:w="1559" w:type="dxa"/>
            <w:vAlign w:val="center"/>
          </w:tcPr>
          <w:p w14:paraId="3FB24023" w14:textId="77777777" w:rsidR="00D15275" w:rsidRPr="00B81FF6" w:rsidRDefault="00D15275" w:rsidP="00D15275">
            <w:pPr>
              <w:rPr>
                <w:sz w:val="18"/>
                <w:szCs w:val="18"/>
              </w:rPr>
            </w:pPr>
            <w:r>
              <w:rPr>
                <w:sz w:val="18"/>
                <w:szCs w:val="18"/>
              </w:rPr>
              <w:t>Athletes</w:t>
            </w:r>
          </w:p>
        </w:tc>
        <w:tc>
          <w:tcPr>
            <w:tcW w:w="1134" w:type="dxa"/>
            <w:shd w:val="clear" w:color="auto" w:fill="00B050"/>
            <w:vAlign w:val="center"/>
          </w:tcPr>
          <w:p w14:paraId="3453666B" w14:textId="77777777" w:rsidR="00D15275" w:rsidRPr="00B81FF6" w:rsidRDefault="00D15275" w:rsidP="00D15275">
            <w:pPr>
              <w:jc w:val="center"/>
              <w:rPr>
                <w:sz w:val="18"/>
                <w:szCs w:val="18"/>
              </w:rPr>
            </w:pPr>
            <w:r>
              <w:rPr>
                <w:sz w:val="18"/>
                <w:szCs w:val="18"/>
              </w:rPr>
              <w:t>L</w:t>
            </w:r>
          </w:p>
        </w:tc>
        <w:tc>
          <w:tcPr>
            <w:tcW w:w="4672" w:type="dxa"/>
            <w:vAlign w:val="center"/>
          </w:tcPr>
          <w:p w14:paraId="7E8CD954" w14:textId="224B1A4E" w:rsidR="00D15275" w:rsidRPr="00B81FF6" w:rsidRDefault="00D15275" w:rsidP="00D15275">
            <w:pPr>
              <w:rPr>
                <w:sz w:val="18"/>
                <w:szCs w:val="18"/>
              </w:rPr>
            </w:pPr>
            <w:r>
              <w:rPr>
                <w:sz w:val="18"/>
                <w:szCs w:val="18"/>
              </w:rPr>
              <w:t>Run</w:t>
            </w:r>
            <w:r w:rsidR="00657C56">
              <w:rPr>
                <w:sz w:val="18"/>
                <w:szCs w:val="18"/>
              </w:rPr>
              <w:t>way</w:t>
            </w:r>
            <w:r>
              <w:rPr>
                <w:sz w:val="18"/>
                <w:szCs w:val="18"/>
              </w:rPr>
              <w:t xml:space="preserve"> tape secured and measuring done using EDM</w:t>
            </w:r>
            <w:r w:rsidR="00657C56">
              <w:rPr>
                <w:sz w:val="18"/>
                <w:szCs w:val="18"/>
              </w:rPr>
              <w:t xml:space="preserve">, or officials ensure measuring tape does not affect athletes or officials’ movement. </w:t>
            </w:r>
          </w:p>
        </w:tc>
        <w:tc>
          <w:tcPr>
            <w:tcW w:w="1276" w:type="dxa"/>
            <w:shd w:val="clear" w:color="auto" w:fill="00B050"/>
            <w:vAlign w:val="center"/>
          </w:tcPr>
          <w:p w14:paraId="7C7A7023" w14:textId="77777777" w:rsidR="00D15275" w:rsidRPr="00B81FF6" w:rsidRDefault="00D15275" w:rsidP="00D15275">
            <w:pPr>
              <w:tabs>
                <w:tab w:val="left" w:pos="465"/>
                <w:tab w:val="center" w:pos="529"/>
              </w:tabs>
              <w:jc w:val="center"/>
              <w:rPr>
                <w:sz w:val="18"/>
                <w:szCs w:val="18"/>
              </w:rPr>
            </w:pPr>
            <w:r>
              <w:rPr>
                <w:sz w:val="18"/>
                <w:szCs w:val="18"/>
              </w:rPr>
              <w:t>L</w:t>
            </w:r>
          </w:p>
        </w:tc>
        <w:tc>
          <w:tcPr>
            <w:tcW w:w="3124" w:type="dxa"/>
            <w:gridSpan w:val="3"/>
          </w:tcPr>
          <w:p w14:paraId="002CDC0A" w14:textId="77777777" w:rsidR="00D15275" w:rsidRPr="00B81FF6" w:rsidRDefault="00D15275" w:rsidP="00D15275">
            <w:pPr>
              <w:tabs>
                <w:tab w:val="left" w:pos="465"/>
                <w:tab w:val="center" w:pos="529"/>
              </w:tabs>
              <w:rPr>
                <w:sz w:val="18"/>
                <w:szCs w:val="18"/>
              </w:rPr>
            </w:pPr>
            <w:r>
              <w:rPr>
                <w:sz w:val="18"/>
                <w:szCs w:val="18"/>
              </w:rPr>
              <w:t>Officiating staff and track staff</w:t>
            </w:r>
          </w:p>
        </w:tc>
      </w:tr>
      <w:tr w:rsidR="00CB7993" w:rsidRPr="00433F80" w14:paraId="1D3983FB" w14:textId="77777777" w:rsidTr="00CB7993">
        <w:tc>
          <w:tcPr>
            <w:tcW w:w="3687" w:type="dxa"/>
            <w:vAlign w:val="center"/>
          </w:tcPr>
          <w:p w14:paraId="708745CF" w14:textId="77777777" w:rsidR="00D15275" w:rsidRPr="00A110EC" w:rsidRDefault="00D15275" w:rsidP="00D15275">
            <w:pPr>
              <w:rPr>
                <w:b/>
                <w:sz w:val="18"/>
                <w:szCs w:val="18"/>
              </w:rPr>
            </w:pPr>
            <w:r>
              <w:rPr>
                <w:b/>
                <w:sz w:val="18"/>
                <w:szCs w:val="18"/>
              </w:rPr>
              <w:t>Injuries on landing on edge of pit</w:t>
            </w:r>
          </w:p>
        </w:tc>
        <w:tc>
          <w:tcPr>
            <w:tcW w:w="1559" w:type="dxa"/>
            <w:vAlign w:val="center"/>
          </w:tcPr>
          <w:p w14:paraId="108E035F" w14:textId="77777777" w:rsidR="00D15275" w:rsidRDefault="00D15275" w:rsidP="00D15275">
            <w:pPr>
              <w:rPr>
                <w:sz w:val="18"/>
                <w:szCs w:val="18"/>
              </w:rPr>
            </w:pPr>
            <w:r>
              <w:rPr>
                <w:sz w:val="18"/>
                <w:szCs w:val="18"/>
              </w:rPr>
              <w:t>Athletes</w:t>
            </w:r>
          </w:p>
        </w:tc>
        <w:tc>
          <w:tcPr>
            <w:tcW w:w="1134" w:type="dxa"/>
            <w:shd w:val="clear" w:color="auto" w:fill="00B050"/>
            <w:vAlign w:val="center"/>
          </w:tcPr>
          <w:p w14:paraId="33242004" w14:textId="77777777" w:rsidR="00D15275" w:rsidRDefault="00D15275" w:rsidP="00D15275">
            <w:pPr>
              <w:jc w:val="center"/>
              <w:rPr>
                <w:sz w:val="18"/>
                <w:szCs w:val="18"/>
              </w:rPr>
            </w:pPr>
            <w:r>
              <w:rPr>
                <w:sz w:val="18"/>
                <w:szCs w:val="18"/>
              </w:rPr>
              <w:t>L</w:t>
            </w:r>
          </w:p>
        </w:tc>
        <w:tc>
          <w:tcPr>
            <w:tcW w:w="4672" w:type="dxa"/>
            <w:vAlign w:val="center"/>
          </w:tcPr>
          <w:p w14:paraId="1DE7FA01" w14:textId="555C8FC5" w:rsidR="00D15275" w:rsidRDefault="00D15275" w:rsidP="00D15275">
            <w:pPr>
              <w:rPr>
                <w:sz w:val="18"/>
                <w:szCs w:val="18"/>
              </w:rPr>
            </w:pPr>
            <w:r>
              <w:rPr>
                <w:sz w:val="18"/>
                <w:szCs w:val="18"/>
              </w:rPr>
              <w:t>Edge of pit meets minimum Track Mark certification.</w:t>
            </w:r>
          </w:p>
        </w:tc>
        <w:tc>
          <w:tcPr>
            <w:tcW w:w="1276" w:type="dxa"/>
            <w:shd w:val="clear" w:color="auto" w:fill="00B050"/>
            <w:vAlign w:val="center"/>
          </w:tcPr>
          <w:p w14:paraId="676EAA43"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1B86CB7F" w14:textId="77777777" w:rsidR="00D15275" w:rsidRDefault="00D15275" w:rsidP="00D15275">
            <w:pPr>
              <w:tabs>
                <w:tab w:val="left" w:pos="465"/>
                <w:tab w:val="center" w:pos="529"/>
              </w:tabs>
              <w:rPr>
                <w:sz w:val="18"/>
                <w:szCs w:val="18"/>
              </w:rPr>
            </w:pPr>
            <w:r>
              <w:rPr>
                <w:sz w:val="18"/>
                <w:szCs w:val="18"/>
              </w:rPr>
              <w:t>Officiating Staff</w:t>
            </w:r>
          </w:p>
        </w:tc>
      </w:tr>
      <w:tr w:rsidR="00CB7993" w:rsidRPr="00433F80" w14:paraId="57968DE4" w14:textId="77777777" w:rsidTr="00CB7993">
        <w:tc>
          <w:tcPr>
            <w:tcW w:w="3687" w:type="dxa"/>
            <w:vAlign w:val="center"/>
          </w:tcPr>
          <w:p w14:paraId="4288FA8B" w14:textId="77777777" w:rsidR="00D15275" w:rsidRDefault="00D15275" w:rsidP="00D15275">
            <w:pPr>
              <w:rPr>
                <w:b/>
                <w:sz w:val="18"/>
                <w:szCs w:val="18"/>
              </w:rPr>
            </w:pPr>
            <w:r>
              <w:rPr>
                <w:b/>
                <w:sz w:val="18"/>
                <w:szCs w:val="18"/>
              </w:rPr>
              <w:t>Injuries on landing in pit</w:t>
            </w:r>
          </w:p>
        </w:tc>
        <w:tc>
          <w:tcPr>
            <w:tcW w:w="1559" w:type="dxa"/>
            <w:vAlign w:val="center"/>
          </w:tcPr>
          <w:p w14:paraId="1C006F7B" w14:textId="77777777" w:rsidR="00D15275" w:rsidRDefault="00D15275" w:rsidP="00D15275">
            <w:pPr>
              <w:rPr>
                <w:sz w:val="18"/>
                <w:szCs w:val="18"/>
              </w:rPr>
            </w:pPr>
            <w:r>
              <w:rPr>
                <w:sz w:val="18"/>
                <w:szCs w:val="18"/>
              </w:rPr>
              <w:t>Athletes</w:t>
            </w:r>
          </w:p>
        </w:tc>
        <w:tc>
          <w:tcPr>
            <w:tcW w:w="1134" w:type="dxa"/>
            <w:shd w:val="clear" w:color="auto" w:fill="00B050"/>
            <w:vAlign w:val="center"/>
          </w:tcPr>
          <w:p w14:paraId="57C17203" w14:textId="77777777" w:rsidR="00D15275" w:rsidRDefault="00D15275" w:rsidP="00D15275">
            <w:pPr>
              <w:jc w:val="center"/>
              <w:rPr>
                <w:sz w:val="18"/>
                <w:szCs w:val="18"/>
              </w:rPr>
            </w:pPr>
            <w:r>
              <w:rPr>
                <w:sz w:val="18"/>
                <w:szCs w:val="18"/>
              </w:rPr>
              <w:t>L</w:t>
            </w:r>
          </w:p>
        </w:tc>
        <w:tc>
          <w:tcPr>
            <w:tcW w:w="4672" w:type="dxa"/>
            <w:vAlign w:val="center"/>
          </w:tcPr>
          <w:p w14:paraId="333FBD00" w14:textId="77777777" w:rsidR="00D15275" w:rsidRDefault="00D15275" w:rsidP="00D15275">
            <w:pPr>
              <w:tabs>
                <w:tab w:val="left" w:pos="465"/>
                <w:tab w:val="center" w:pos="529"/>
              </w:tabs>
              <w:rPr>
                <w:sz w:val="18"/>
                <w:szCs w:val="18"/>
              </w:rPr>
            </w:pPr>
            <w:r>
              <w:rPr>
                <w:sz w:val="18"/>
                <w:szCs w:val="18"/>
              </w:rPr>
              <w:t>Pure quartz sand without any organic content is used and is well dug and free of debris</w:t>
            </w:r>
          </w:p>
          <w:p w14:paraId="2F426FA9" w14:textId="77777777" w:rsidR="00D15275" w:rsidRDefault="00D15275" w:rsidP="00D15275">
            <w:pPr>
              <w:rPr>
                <w:sz w:val="18"/>
                <w:szCs w:val="18"/>
              </w:rPr>
            </w:pPr>
            <w:r>
              <w:rPr>
                <w:sz w:val="18"/>
                <w:szCs w:val="18"/>
              </w:rPr>
              <w:lastRenderedPageBreak/>
              <w:t>Pit raked after every jump and any debris/stones removed. Pit watered at regular intervals during competition and before warm-ups/competition</w:t>
            </w:r>
          </w:p>
        </w:tc>
        <w:tc>
          <w:tcPr>
            <w:tcW w:w="1276" w:type="dxa"/>
            <w:shd w:val="clear" w:color="auto" w:fill="00B050"/>
            <w:vAlign w:val="center"/>
          </w:tcPr>
          <w:p w14:paraId="22C264E3" w14:textId="77777777" w:rsidR="00D15275" w:rsidRDefault="00D15275" w:rsidP="00D15275">
            <w:pPr>
              <w:tabs>
                <w:tab w:val="left" w:pos="465"/>
                <w:tab w:val="center" w:pos="529"/>
              </w:tabs>
              <w:jc w:val="center"/>
              <w:rPr>
                <w:sz w:val="18"/>
                <w:szCs w:val="18"/>
              </w:rPr>
            </w:pPr>
            <w:r>
              <w:rPr>
                <w:sz w:val="18"/>
                <w:szCs w:val="18"/>
              </w:rPr>
              <w:lastRenderedPageBreak/>
              <w:t>L</w:t>
            </w:r>
          </w:p>
        </w:tc>
        <w:tc>
          <w:tcPr>
            <w:tcW w:w="3124" w:type="dxa"/>
            <w:gridSpan w:val="3"/>
            <w:vAlign w:val="center"/>
          </w:tcPr>
          <w:p w14:paraId="16A51EAD" w14:textId="77777777" w:rsidR="00D15275" w:rsidRDefault="00D15275" w:rsidP="00D15275">
            <w:pPr>
              <w:tabs>
                <w:tab w:val="left" w:pos="465"/>
                <w:tab w:val="center" w:pos="529"/>
              </w:tabs>
              <w:rPr>
                <w:sz w:val="18"/>
                <w:szCs w:val="18"/>
              </w:rPr>
            </w:pPr>
            <w:r w:rsidRPr="006104DD">
              <w:rPr>
                <w:sz w:val="18"/>
                <w:szCs w:val="18"/>
              </w:rPr>
              <w:t>Officials</w:t>
            </w:r>
          </w:p>
        </w:tc>
      </w:tr>
      <w:tr w:rsidR="00CB7993" w:rsidRPr="00433F80" w14:paraId="0E6C089A" w14:textId="77777777" w:rsidTr="00CB7993">
        <w:tc>
          <w:tcPr>
            <w:tcW w:w="3687" w:type="dxa"/>
            <w:vAlign w:val="center"/>
          </w:tcPr>
          <w:p w14:paraId="45CE42C3" w14:textId="77777777" w:rsidR="00D15275" w:rsidRDefault="00D15275" w:rsidP="00D15275">
            <w:pPr>
              <w:rPr>
                <w:b/>
                <w:sz w:val="18"/>
                <w:szCs w:val="18"/>
              </w:rPr>
            </w:pPr>
            <w:r>
              <w:rPr>
                <w:b/>
                <w:sz w:val="18"/>
                <w:szCs w:val="18"/>
              </w:rPr>
              <w:t>Run-off from pit is tarmac – trip hazard</w:t>
            </w:r>
          </w:p>
        </w:tc>
        <w:tc>
          <w:tcPr>
            <w:tcW w:w="1559" w:type="dxa"/>
            <w:vAlign w:val="center"/>
          </w:tcPr>
          <w:p w14:paraId="14E41200" w14:textId="77777777" w:rsidR="00D15275" w:rsidRDefault="00D15275" w:rsidP="00D15275">
            <w:pPr>
              <w:rPr>
                <w:sz w:val="18"/>
                <w:szCs w:val="18"/>
              </w:rPr>
            </w:pPr>
            <w:r>
              <w:rPr>
                <w:sz w:val="18"/>
                <w:szCs w:val="18"/>
              </w:rPr>
              <w:t>Athletes</w:t>
            </w:r>
          </w:p>
        </w:tc>
        <w:tc>
          <w:tcPr>
            <w:tcW w:w="1134" w:type="dxa"/>
            <w:shd w:val="clear" w:color="auto" w:fill="FFE599" w:themeFill="accent4" w:themeFillTint="66"/>
            <w:vAlign w:val="center"/>
          </w:tcPr>
          <w:p w14:paraId="0C9357B4" w14:textId="77777777" w:rsidR="00D15275" w:rsidRDefault="00D15275" w:rsidP="00D15275">
            <w:pPr>
              <w:jc w:val="center"/>
              <w:rPr>
                <w:sz w:val="18"/>
                <w:szCs w:val="18"/>
              </w:rPr>
            </w:pPr>
            <w:r>
              <w:rPr>
                <w:sz w:val="18"/>
                <w:szCs w:val="18"/>
              </w:rPr>
              <w:t>M</w:t>
            </w:r>
          </w:p>
        </w:tc>
        <w:tc>
          <w:tcPr>
            <w:tcW w:w="4672" w:type="dxa"/>
            <w:vAlign w:val="center"/>
          </w:tcPr>
          <w:p w14:paraId="0B9855BB" w14:textId="77777777" w:rsidR="00D15275" w:rsidRDefault="00D15275" w:rsidP="00D15275">
            <w:pPr>
              <w:rPr>
                <w:sz w:val="18"/>
                <w:szCs w:val="18"/>
              </w:rPr>
            </w:pPr>
            <w:r>
              <w:rPr>
                <w:sz w:val="18"/>
                <w:szCs w:val="18"/>
              </w:rPr>
              <w:t>Tarmac area to be covered by ‘shock’ absorbent interlocking matting</w:t>
            </w:r>
          </w:p>
        </w:tc>
        <w:tc>
          <w:tcPr>
            <w:tcW w:w="1276" w:type="dxa"/>
            <w:shd w:val="clear" w:color="auto" w:fill="00B050"/>
            <w:vAlign w:val="center"/>
          </w:tcPr>
          <w:p w14:paraId="6E1DA964" w14:textId="77777777" w:rsidR="00D15275" w:rsidRDefault="00D15275" w:rsidP="00D15275">
            <w:pPr>
              <w:tabs>
                <w:tab w:val="left" w:pos="465"/>
                <w:tab w:val="center" w:pos="529"/>
              </w:tabs>
              <w:jc w:val="center"/>
              <w:rPr>
                <w:sz w:val="18"/>
                <w:szCs w:val="18"/>
              </w:rPr>
            </w:pPr>
            <w:r>
              <w:rPr>
                <w:sz w:val="18"/>
                <w:szCs w:val="18"/>
              </w:rPr>
              <w:t>L</w:t>
            </w:r>
          </w:p>
        </w:tc>
        <w:tc>
          <w:tcPr>
            <w:tcW w:w="3124" w:type="dxa"/>
            <w:gridSpan w:val="3"/>
          </w:tcPr>
          <w:p w14:paraId="02F865F5" w14:textId="77777777" w:rsidR="00D15275" w:rsidRDefault="00D15275" w:rsidP="00D15275">
            <w:pPr>
              <w:tabs>
                <w:tab w:val="left" w:pos="465"/>
                <w:tab w:val="center" w:pos="529"/>
              </w:tabs>
              <w:rPr>
                <w:sz w:val="18"/>
                <w:szCs w:val="18"/>
              </w:rPr>
            </w:pPr>
            <w:r>
              <w:rPr>
                <w:sz w:val="18"/>
                <w:szCs w:val="18"/>
              </w:rPr>
              <w:t>Ground staff</w:t>
            </w:r>
          </w:p>
        </w:tc>
      </w:tr>
    </w:tbl>
    <w:p w14:paraId="35AE60A4" w14:textId="77777777" w:rsidR="00324EFA" w:rsidRPr="004F6A12" w:rsidRDefault="00324EFA" w:rsidP="00324EFA">
      <w:pPr>
        <w:rPr>
          <w:rFonts w:ascii="Candara" w:hAnsi="Candara"/>
          <w:b/>
          <w:bCs/>
          <w:sz w:val="2"/>
          <w:szCs w:val="2"/>
        </w:rPr>
      </w:pPr>
    </w:p>
    <w:tbl>
      <w:tblPr>
        <w:tblStyle w:val="TableGrid"/>
        <w:tblpPr w:leftFromText="180" w:rightFromText="180" w:vertAnchor="text" w:horzAnchor="margin" w:tblpXSpec="center" w:tblpY="43"/>
        <w:tblW w:w="15446" w:type="dxa"/>
        <w:tblLayout w:type="fixed"/>
        <w:tblLook w:val="04A0" w:firstRow="1" w:lastRow="0" w:firstColumn="1" w:lastColumn="0" w:noHBand="0" w:noVBand="1"/>
      </w:tblPr>
      <w:tblGrid>
        <w:gridCol w:w="3823"/>
        <w:gridCol w:w="1559"/>
        <w:gridCol w:w="1134"/>
        <w:gridCol w:w="4665"/>
        <w:gridCol w:w="1288"/>
        <w:gridCol w:w="1701"/>
        <w:gridCol w:w="1276"/>
      </w:tblGrid>
      <w:tr w:rsidR="00CB7993" w14:paraId="34211CEC" w14:textId="77777777" w:rsidTr="00AD22F9">
        <w:tc>
          <w:tcPr>
            <w:tcW w:w="14170" w:type="dxa"/>
            <w:gridSpan w:val="6"/>
            <w:tcBorders>
              <w:right w:val="single" w:sz="4" w:space="0" w:color="auto"/>
            </w:tcBorders>
            <w:shd w:val="clear" w:color="auto" w:fill="FFFFFF" w:themeFill="background1"/>
            <w:vAlign w:val="center"/>
          </w:tcPr>
          <w:p w14:paraId="5CD86150" w14:textId="77777777" w:rsidR="00CB7993" w:rsidRDefault="00CB7993" w:rsidP="00E93CEA">
            <w:pPr>
              <w:jc w:val="center"/>
              <w:rPr>
                <w:b/>
                <w:sz w:val="18"/>
                <w:szCs w:val="18"/>
              </w:rPr>
            </w:pPr>
            <w:r>
              <w:rPr>
                <w:b/>
                <w:sz w:val="18"/>
                <w:szCs w:val="18"/>
              </w:rPr>
              <w:t>Field events – High Jump (JG/JB/IG/IB/SG/SB)</w:t>
            </w:r>
          </w:p>
          <w:p w14:paraId="6A189D2A" w14:textId="2DFD7114" w:rsidR="00CB7993" w:rsidRDefault="00AD22F9" w:rsidP="00E93CEA">
            <w:pPr>
              <w:jc w:val="center"/>
              <w:rPr>
                <w:b/>
                <w:sz w:val="18"/>
                <w:szCs w:val="18"/>
              </w:rPr>
            </w:pPr>
            <w:r>
              <w:rPr>
                <w:b/>
                <w:sz w:val="18"/>
                <w:szCs w:val="18"/>
              </w:rPr>
              <w:t>These events and specifications are unaffected by the age group changes</w:t>
            </w:r>
          </w:p>
        </w:tc>
        <w:tc>
          <w:tcPr>
            <w:tcW w:w="1276" w:type="dxa"/>
            <w:tcBorders>
              <w:right w:val="single" w:sz="4" w:space="0" w:color="auto"/>
            </w:tcBorders>
            <w:shd w:val="clear" w:color="auto" w:fill="FFFFFF" w:themeFill="background1"/>
            <w:vAlign w:val="center"/>
          </w:tcPr>
          <w:p w14:paraId="3209918A" w14:textId="03E17999" w:rsidR="00CB7993" w:rsidRDefault="00AD22F9" w:rsidP="00E93CEA">
            <w:pPr>
              <w:jc w:val="center"/>
              <w:rPr>
                <w:b/>
                <w:sz w:val="18"/>
                <w:szCs w:val="18"/>
              </w:rPr>
            </w:pPr>
            <w:r>
              <w:rPr>
                <w:noProof/>
                <w14:ligatures w14:val="standardContextual"/>
              </w:rPr>
              <w:drawing>
                <wp:inline distT="0" distB="0" distL="0" distR="0" wp14:anchorId="7C02A32B" wp14:editId="0459AB65">
                  <wp:extent cx="644490" cy="476250"/>
                  <wp:effectExtent l="0" t="0" r="3810" b="0"/>
                  <wp:docPr id="195164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4276" name=""/>
                          <pic:cNvPicPr/>
                        </pic:nvPicPr>
                        <pic:blipFill rotWithShape="1">
                          <a:blip r:embed="rId11"/>
                          <a:srcRect l="16162" t="-1" b="7908"/>
                          <a:stretch>
                            <a:fillRect/>
                          </a:stretch>
                        </pic:blipFill>
                        <pic:spPr bwMode="auto">
                          <a:xfrm>
                            <a:off x="0" y="0"/>
                            <a:ext cx="646143" cy="477471"/>
                          </a:xfrm>
                          <a:prstGeom prst="rect">
                            <a:avLst/>
                          </a:prstGeom>
                          <a:ln>
                            <a:noFill/>
                          </a:ln>
                          <a:extLst>
                            <a:ext uri="{53640926-AAD7-44D8-BBD7-CCE9431645EC}">
                              <a14:shadowObscured xmlns:a14="http://schemas.microsoft.com/office/drawing/2010/main"/>
                            </a:ext>
                          </a:extLst>
                        </pic:spPr>
                      </pic:pic>
                    </a:graphicData>
                  </a:graphic>
                </wp:inline>
              </w:drawing>
            </w:r>
          </w:p>
        </w:tc>
      </w:tr>
      <w:tr w:rsidR="00324EFA" w:rsidRPr="00433F80" w14:paraId="7B675C71" w14:textId="77777777" w:rsidTr="00AD22F9">
        <w:tc>
          <w:tcPr>
            <w:tcW w:w="3823" w:type="dxa"/>
            <w:shd w:val="clear" w:color="auto" w:fill="B4C6E7" w:themeFill="accent1" w:themeFillTint="66"/>
            <w:vAlign w:val="center"/>
          </w:tcPr>
          <w:p w14:paraId="755F4FA4" w14:textId="77777777" w:rsidR="00324EFA" w:rsidRPr="00433F80" w:rsidRDefault="00324EFA" w:rsidP="00E93CEA">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647F3279" w14:textId="77777777" w:rsidR="00324EFA" w:rsidRPr="00433F80" w:rsidRDefault="00324EFA" w:rsidP="00E93CEA">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7EC03B5F" w14:textId="77777777" w:rsidR="00324EFA" w:rsidRPr="00433F80" w:rsidRDefault="00324EFA" w:rsidP="00E93CEA">
            <w:pPr>
              <w:jc w:val="center"/>
              <w:rPr>
                <w:b/>
                <w:sz w:val="18"/>
                <w:szCs w:val="18"/>
              </w:rPr>
            </w:pPr>
            <w:r w:rsidRPr="00433F80">
              <w:rPr>
                <w:b/>
                <w:sz w:val="18"/>
                <w:szCs w:val="18"/>
              </w:rPr>
              <w:t>Risk Rating</w:t>
            </w:r>
          </w:p>
        </w:tc>
        <w:tc>
          <w:tcPr>
            <w:tcW w:w="4665" w:type="dxa"/>
            <w:tcBorders>
              <w:top w:val="single" w:sz="4" w:space="0" w:color="auto"/>
              <w:left w:val="single" w:sz="4" w:space="0" w:color="auto"/>
              <w:right w:val="single" w:sz="4" w:space="0" w:color="auto"/>
            </w:tcBorders>
            <w:shd w:val="clear" w:color="auto" w:fill="B4C6E7" w:themeFill="accent1" w:themeFillTint="66"/>
            <w:vAlign w:val="center"/>
          </w:tcPr>
          <w:p w14:paraId="2FB2AF89" w14:textId="77777777" w:rsidR="00324EFA" w:rsidRPr="00433F80" w:rsidRDefault="00324EFA" w:rsidP="00E93CEA">
            <w:pPr>
              <w:jc w:val="center"/>
              <w:rPr>
                <w:b/>
                <w:sz w:val="18"/>
                <w:szCs w:val="18"/>
              </w:rPr>
            </w:pPr>
            <w:r>
              <w:rPr>
                <w:b/>
                <w:sz w:val="18"/>
                <w:szCs w:val="18"/>
              </w:rPr>
              <w:t>Control</w:t>
            </w:r>
          </w:p>
        </w:tc>
        <w:tc>
          <w:tcPr>
            <w:tcW w:w="1288" w:type="dxa"/>
            <w:tcBorders>
              <w:left w:val="single" w:sz="4" w:space="0" w:color="auto"/>
              <w:right w:val="single" w:sz="4" w:space="0" w:color="auto"/>
            </w:tcBorders>
            <w:shd w:val="clear" w:color="auto" w:fill="B4C6E7" w:themeFill="accent1" w:themeFillTint="66"/>
            <w:vAlign w:val="center"/>
          </w:tcPr>
          <w:p w14:paraId="7504F6B4" w14:textId="77777777" w:rsidR="00324EFA" w:rsidRPr="00433F80" w:rsidRDefault="00324EFA" w:rsidP="00E93CEA">
            <w:pPr>
              <w:jc w:val="center"/>
              <w:rPr>
                <w:b/>
                <w:sz w:val="18"/>
                <w:szCs w:val="18"/>
              </w:rPr>
            </w:pPr>
            <w:r w:rsidRPr="00433F80">
              <w:rPr>
                <w:b/>
                <w:sz w:val="18"/>
                <w:szCs w:val="18"/>
              </w:rPr>
              <w:t>Resultant Risk Rating</w:t>
            </w:r>
          </w:p>
        </w:tc>
        <w:tc>
          <w:tcPr>
            <w:tcW w:w="2977" w:type="dxa"/>
            <w:gridSpan w:val="2"/>
            <w:tcBorders>
              <w:left w:val="single" w:sz="4" w:space="0" w:color="auto"/>
              <w:right w:val="single" w:sz="4" w:space="0" w:color="auto"/>
            </w:tcBorders>
            <w:shd w:val="clear" w:color="auto" w:fill="B4C6E7" w:themeFill="accent1" w:themeFillTint="66"/>
          </w:tcPr>
          <w:p w14:paraId="5A7952B9" w14:textId="77777777" w:rsidR="00324EFA" w:rsidRPr="00433F80" w:rsidRDefault="00324EFA" w:rsidP="00E93CEA">
            <w:pPr>
              <w:jc w:val="center"/>
              <w:rPr>
                <w:b/>
                <w:sz w:val="18"/>
                <w:szCs w:val="18"/>
              </w:rPr>
            </w:pPr>
            <w:r>
              <w:rPr>
                <w:b/>
                <w:sz w:val="18"/>
                <w:szCs w:val="18"/>
              </w:rPr>
              <w:t>Action by whom</w:t>
            </w:r>
          </w:p>
        </w:tc>
      </w:tr>
      <w:tr w:rsidR="00324EFA" w:rsidRPr="00B81FF6" w14:paraId="0970A1D2" w14:textId="77777777" w:rsidTr="00AD22F9">
        <w:tc>
          <w:tcPr>
            <w:tcW w:w="3823" w:type="dxa"/>
            <w:vAlign w:val="center"/>
          </w:tcPr>
          <w:p w14:paraId="47526811" w14:textId="77777777" w:rsidR="00324EFA" w:rsidRPr="00A110EC" w:rsidRDefault="00324EFA" w:rsidP="00E93CEA">
            <w:pPr>
              <w:rPr>
                <w:b/>
                <w:sz w:val="18"/>
                <w:szCs w:val="18"/>
              </w:rPr>
            </w:pPr>
            <w:r>
              <w:rPr>
                <w:b/>
                <w:sz w:val="18"/>
                <w:szCs w:val="18"/>
              </w:rPr>
              <w:t>Injuries caused by splintered cross bars</w:t>
            </w:r>
          </w:p>
        </w:tc>
        <w:tc>
          <w:tcPr>
            <w:tcW w:w="1559" w:type="dxa"/>
            <w:vAlign w:val="center"/>
          </w:tcPr>
          <w:p w14:paraId="3F6F2852" w14:textId="77777777" w:rsidR="00324EFA" w:rsidRPr="00B81FF6" w:rsidRDefault="00324EFA" w:rsidP="00E93CEA">
            <w:pPr>
              <w:rPr>
                <w:sz w:val="18"/>
                <w:szCs w:val="18"/>
              </w:rPr>
            </w:pPr>
            <w:r>
              <w:rPr>
                <w:sz w:val="18"/>
                <w:szCs w:val="18"/>
              </w:rPr>
              <w:t>Athletes</w:t>
            </w:r>
          </w:p>
        </w:tc>
        <w:tc>
          <w:tcPr>
            <w:tcW w:w="1134" w:type="dxa"/>
            <w:shd w:val="clear" w:color="auto" w:fill="00B050"/>
            <w:vAlign w:val="center"/>
          </w:tcPr>
          <w:p w14:paraId="266AAAF5" w14:textId="77777777" w:rsidR="00324EFA" w:rsidRDefault="00324EFA" w:rsidP="00E93CEA">
            <w:pPr>
              <w:jc w:val="center"/>
              <w:rPr>
                <w:sz w:val="18"/>
                <w:szCs w:val="18"/>
              </w:rPr>
            </w:pPr>
            <w:r>
              <w:rPr>
                <w:sz w:val="18"/>
                <w:szCs w:val="18"/>
              </w:rPr>
              <w:t>L</w:t>
            </w:r>
          </w:p>
        </w:tc>
        <w:tc>
          <w:tcPr>
            <w:tcW w:w="4665" w:type="dxa"/>
            <w:vAlign w:val="center"/>
          </w:tcPr>
          <w:p w14:paraId="652D3252" w14:textId="77777777" w:rsidR="00324EFA" w:rsidRPr="00B81FF6" w:rsidRDefault="00324EFA" w:rsidP="00E93CEA">
            <w:pPr>
              <w:rPr>
                <w:sz w:val="18"/>
                <w:szCs w:val="18"/>
              </w:rPr>
            </w:pPr>
            <w:r>
              <w:rPr>
                <w:sz w:val="18"/>
                <w:szCs w:val="18"/>
              </w:rPr>
              <w:t>Bars checked for damage</w:t>
            </w:r>
          </w:p>
        </w:tc>
        <w:tc>
          <w:tcPr>
            <w:tcW w:w="1288" w:type="dxa"/>
            <w:shd w:val="clear" w:color="auto" w:fill="00B050"/>
            <w:vAlign w:val="center"/>
          </w:tcPr>
          <w:p w14:paraId="11F07245"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505C8BEB" w14:textId="58B31A3E" w:rsidR="00324EFA" w:rsidRPr="00B81FF6" w:rsidRDefault="00324EFA" w:rsidP="00E93CEA">
            <w:pPr>
              <w:tabs>
                <w:tab w:val="left" w:pos="465"/>
                <w:tab w:val="center" w:pos="529"/>
              </w:tabs>
              <w:rPr>
                <w:sz w:val="18"/>
                <w:szCs w:val="18"/>
              </w:rPr>
            </w:pPr>
            <w:r>
              <w:rPr>
                <w:sz w:val="18"/>
                <w:szCs w:val="18"/>
              </w:rPr>
              <w:t>Track staff</w:t>
            </w:r>
            <w:r w:rsidR="00DF61FD">
              <w:rPr>
                <w:sz w:val="18"/>
                <w:szCs w:val="18"/>
              </w:rPr>
              <w:t xml:space="preserve"> &amp; officials </w:t>
            </w:r>
          </w:p>
        </w:tc>
      </w:tr>
      <w:tr w:rsidR="00324EFA" w:rsidRPr="00B81FF6" w14:paraId="051068C5" w14:textId="77777777" w:rsidTr="00AD22F9">
        <w:tc>
          <w:tcPr>
            <w:tcW w:w="3823" w:type="dxa"/>
            <w:vAlign w:val="center"/>
          </w:tcPr>
          <w:p w14:paraId="40FCBAE6" w14:textId="77777777" w:rsidR="00324EFA" w:rsidRDefault="00324EFA" w:rsidP="00E93CEA">
            <w:pPr>
              <w:rPr>
                <w:b/>
                <w:sz w:val="18"/>
                <w:szCs w:val="18"/>
              </w:rPr>
            </w:pPr>
            <w:r>
              <w:rPr>
                <w:b/>
                <w:sz w:val="18"/>
                <w:szCs w:val="18"/>
              </w:rPr>
              <w:t>Injuries caused by landing on bar</w:t>
            </w:r>
          </w:p>
        </w:tc>
        <w:tc>
          <w:tcPr>
            <w:tcW w:w="1559" w:type="dxa"/>
            <w:vAlign w:val="center"/>
          </w:tcPr>
          <w:p w14:paraId="3A9AD994" w14:textId="77777777" w:rsidR="00324EFA" w:rsidRDefault="00324EFA" w:rsidP="00E93CEA">
            <w:pPr>
              <w:rPr>
                <w:sz w:val="18"/>
                <w:szCs w:val="18"/>
              </w:rPr>
            </w:pPr>
            <w:r>
              <w:rPr>
                <w:sz w:val="18"/>
                <w:szCs w:val="18"/>
              </w:rPr>
              <w:t>Athletes</w:t>
            </w:r>
          </w:p>
        </w:tc>
        <w:tc>
          <w:tcPr>
            <w:tcW w:w="1134" w:type="dxa"/>
            <w:shd w:val="clear" w:color="auto" w:fill="FFE599" w:themeFill="accent4" w:themeFillTint="66"/>
            <w:vAlign w:val="center"/>
          </w:tcPr>
          <w:p w14:paraId="6199DC4E" w14:textId="77777777" w:rsidR="00324EFA" w:rsidRDefault="00324EFA" w:rsidP="00E93CEA">
            <w:pPr>
              <w:jc w:val="center"/>
              <w:rPr>
                <w:sz w:val="18"/>
                <w:szCs w:val="18"/>
              </w:rPr>
            </w:pPr>
            <w:r>
              <w:rPr>
                <w:sz w:val="18"/>
                <w:szCs w:val="18"/>
              </w:rPr>
              <w:t>M</w:t>
            </w:r>
          </w:p>
        </w:tc>
        <w:tc>
          <w:tcPr>
            <w:tcW w:w="4665" w:type="dxa"/>
            <w:vAlign w:val="center"/>
          </w:tcPr>
          <w:p w14:paraId="66A5787F" w14:textId="77777777" w:rsidR="00324EFA" w:rsidRDefault="00324EFA" w:rsidP="00E93CEA">
            <w:pPr>
              <w:rPr>
                <w:sz w:val="18"/>
                <w:szCs w:val="18"/>
              </w:rPr>
            </w:pPr>
            <w:r>
              <w:rPr>
                <w:sz w:val="18"/>
                <w:szCs w:val="18"/>
              </w:rPr>
              <w:t>Jumpers are experienced jumpers and this hazard is unavoidable, but first aid on hand and have experience of athletics meetings</w:t>
            </w:r>
          </w:p>
        </w:tc>
        <w:tc>
          <w:tcPr>
            <w:tcW w:w="1288" w:type="dxa"/>
            <w:shd w:val="clear" w:color="auto" w:fill="00B050"/>
            <w:vAlign w:val="center"/>
          </w:tcPr>
          <w:p w14:paraId="750C8A02"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7D1761D0" w14:textId="77777777" w:rsidR="00324EFA" w:rsidRDefault="00324EFA" w:rsidP="00E93CEA">
            <w:pPr>
              <w:tabs>
                <w:tab w:val="left" w:pos="465"/>
                <w:tab w:val="center" w:pos="529"/>
              </w:tabs>
              <w:rPr>
                <w:sz w:val="18"/>
                <w:szCs w:val="18"/>
              </w:rPr>
            </w:pPr>
            <w:r>
              <w:rPr>
                <w:sz w:val="18"/>
                <w:szCs w:val="18"/>
              </w:rPr>
              <w:t>Officials team and First Aiders</w:t>
            </w:r>
          </w:p>
        </w:tc>
      </w:tr>
      <w:tr w:rsidR="00324EFA" w:rsidRPr="00B81FF6" w14:paraId="7D850514" w14:textId="77777777" w:rsidTr="00AD22F9">
        <w:tc>
          <w:tcPr>
            <w:tcW w:w="3823" w:type="dxa"/>
            <w:vAlign w:val="center"/>
          </w:tcPr>
          <w:p w14:paraId="618FF8F3" w14:textId="77777777" w:rsidR="00324EFA" w:rsidRDefault="00324EFA" w:rsidP="00E93CEA">
            <w:pPr>
              <w:rPr>
                <w:b/>
                <w:sz w:val="18"/>
                <w:szCs w:val="18"/>
              </w:rPr>
            </w:pPr>
            <w:r>
              <w:rPr>
                <w:b/>
                <w:sz w:val="18"/>
                <w:szCs w:val="18"/>
              </w:rPr>
              <w:t>Injuries due to poor condition of high jump fan</w:t>
            </w:r>
          </w:p>
        </w:tc>
        <w:tc>
          <w:tcPr>
            <w:tcW w:w="1559" w:type="dxa"/>
            <w:vAlign w:val="center"/>
          </w:tcPr>
          <w:p w14:paraId="6B4E62A2"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392AD152" w14:textId="77777777" w:rsidR="00324EFA" w:rsidRDefault="00324EFA" w:rsidP="00E93CEA">
            <w:pPr>
              <w:jc w:val="center"/>
              <w:rPr>
                <w:sz w:val="18"/>
                <w:szCs w:val="18"/>
              </w:rPr>
            </w:pPr>
            <w:r>
              <w:rPr>
                <w:sz w:val="18"/>
                <w:szCs w:val="18"/>
              </w:rPr>
              <w:t>L</w:t>
            </w:r>
          </w:p>
        </w:tc>
        <w:tc>
          <w:tcPr>
            <w:tcW w:w="4665" w:type="dxa"/>
            <w:vAlign w:val="center"/>
          </w:tcPr>
          <w:p w14:paraId="3AAD02FE" w14:textId="77777777" w:rsidR="00324EFA" w:rsidRDefault="00324EFA" w:rsidP="00E93CEA">
            <w:pPr>
              <w:rPr>
                <w:sz w:val="18"/>
                <w:szCs w:val="18"/>
              </w:rPr>
            </w:pPr>
            <w:r>
              <w:rPr>
                <w:sz w:val="18"/>
                <w:szCs w:val="18"/>
              </w:rPr>
              <w:t>Fan checked and swept and conditions assessed in inclement weather (equipment to mop up excess water is available at track). All athletes wear suitable footwear.</w:t>
            </w:r>
          </w:p>
          <w:p w14:paraId="1A5899B3" w14:textId="77777777" w:rsidR="00324EFA" w:rsidRDefault="00324EFA" w:rsidP="00E93CEA">
            <w:pPr>
              <w:rPr>
                <w:sz w:val="18"/>
                <w:szCs w:val="18"/>
              </w:rPr>
            </w:pPr>
            <w:r>
              <w:rPr>
                <w:sz w:val="18"/>
                <w:szCs w:val="18"/>
              </w:rPr>
              <w:t>In the event of inclement weather, fan condition will be assessed continuously.</w:t>
            </w:r>
          </w:p>
          <w:p w14:paraId="540D302F" w14:textId="5FCF0C55" w:rsidR="00324EFA" w:rsidRDefault="00DF61FD" w:rsidP="00E93CEA">
            <w:pPr>
              <w:rPr>
                <w:sz w:val="18"/>
                <w:szCs w:val="18"/>
              </w:rPr>
            </w:pPr>
            <w:r>
              <w:rPr>
                <w:sz w:val="18"/>
                <w:szCs w:val="18"/>
              </w:rPr>
              <w:t xml:space="preserve">Ensure that bed positions are suitable for run ups to have limited impacting upon other events in the area. </w:t>
            </w:r>
          </w:p>
        </w:tc>
        <w:tc>
          <w:tcPr>
            <w:tcW w:w="1288" w:type="dxa"/>
            <w:shd w:val="clear" w:color="auto" w:fill="00B050"/>
            <w:vAlign w:val="center"/>
          </w:tcPr>
          <w:p w14:paraId="18FE51D8"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6F968BFB" w14:textId="77777777" w:rsidR="00324EFA" w:rsidRDefault="00324EFA" w:rsidP="00E93CEA">
            <w:pPr>
              <w:tabs>
                <w:tab w:val="left" w:pos="465"/>
                <w:tab w:val="center" w:pos="529"/>
              </w:tabs>
              <w:rPr>
                <w:sz w:val="18"/>
                <w:szCs w:val="18"/>
              </w:rPr>
            </w:pPr>
            <w:r>
              <w:rPr>
                <w:sz w:val="18"/>
                <w:szCs w:val="18"/>
              </w:rPr>
              <w:t>Team managers, athletes and stadium staff</w:t>
            </w:r>
          </w:p>
        </w:tc>
      </w:tr>
      <w:tr w:rsidR="00324EFA" w:rsidRPr="00B81FF6" w14:paraId="651A15B7" w14:textId="77777777" w:rsidTr="00AD22F9">
        <w:tc>
          <w:tcPr>
            <w:tcW w:w="3823" w:type="dxa"/>
            <w:vAlign w:val="center"/>
          </w:tcPr>
          <w:p w14:paraId="7320DBDB" w14:textId="77777777" w:rsidR="00324EFA" w:rsidRPr="00A110EC" w:rsidRDefault="00324EFA" w:rsidP="00E93CEA">
            <w:pPr>
              <w:rPr>
                <w:b/>
                <w:sz w:val="18"/>
                <w:szCs w:val="18"/>
              </w:rPr>
            </w:pPr>
            <w:r>
              <w:rPr>
                <w:b/>
                <w:sz w:val="18"/>
                <w:szCs w:val="18"/>
              </w:rPr>
              <w:t>Injuries caused by falling off bed</w:t>
            </w:r>
          </w:p>
        </w:tc>
        <w:tc>
          <w:tcPr>
            <w:tcW w:w="1559" w:type="dxa"/>
            <w:vAlign w:val="center"/>
          </w:tcPr>
          <w:p w14:paraId="4E9F49AF" w14:textId="77777777" w:rsidR="00324EFA" w:rsidRPr="00B81FF6" w:rsidRDefault="00324EFA" w:rsidP="00E93CEA">
            <w:pPr>
              <w:rPr>
                <w:sz w:val="18"/>
                <w:szCs w:val="18"/>
              </w:rPr>
            </w:pPr>
            <w:r>
              <w:rPr>
                <w:sz w:val="18"/>
                <w:szCs w:val="18"/>
              </w:rPr>
              <w:t>Athletes</w:t>
            </w:r>
          </w:p>
        </w:tc>
        <w:tc>
          <w:tcPr>
            <w:tcW w:w="1134" w:type="dxa"/>
            <w:shd w:val="clear" w:color="auto" w:fill="FFE599" w:themeFill="accent4" w:themeFillTint="66"/>
            <w:vAlign w:val="center"/>
          </w:tcPr>
          <w:p w14:paraId="4FDA926B" w14:textId="77777777" w:rsidR="00324EFA" w:rsidRDefault="00324EFA" w:rsidP="00E93CEA">
            <w:pPr>
              <w:jc w:val="center"/>
              <w:rPr>
                <w:sz w:val="18"/>
                <w:szCs w:val="18"/>
              </w:rPr>
            </w:pPr>
            <w:r>
              <w:rPr>
                <w:sz w:val="18"/>
                <w:szCs w:val="18"/>
              </w:rPr>
              <w:t>M</w:t>
            </w:r>
          </w:p>
        </w:tc>
        <w:tc>
          <w:tcPr>
            <w:tcW w:w="4665" w:type="dxa"/>
            <w:vAlign w:val="center"/>
          </w:tcPr>
          <w:p w14:paraId="0F2FF687" w14:textId="58C94D46" w:rsidR="00324EFA" w:rsidRPr="00B81FF6" w:rsidRDefault="00324EFA" w:rsidP="00E93CEA">
            <w:pPr>
              <w:rPr>
                <w:sz w:val="18"/>
                <w:szCs w:val="18"/>
              </w:rPr>
            </w:pPr>
            <w:r>
              <w:rPr>
                <w:sz w:val="18"/>
                <w:szCs w:val="18"/>
              </w:rPr>
              <w:t>Bed surroun</w:t>
            </w:r>
            <w:r w:rsidR="00DF61FD">
              <w:rPr>
                <w:sz w:val="18"/>
                <w:szCs w:val="18"/>
              </w:rPr>
              <w:t>de</w:t>
            </w:r>
            <w:r>
              <w:rPr>
                <w:sz w:val="18"/>
                <w:szCs w:val="18"/>
              </w:rPr>
              <w:t>d suitable covered with appropriate matting/protection</w:t>
            </w:r>
          </w:p>
        </w:tc>
        <w:tc>
          <w:tcPr>
            <w:tcW w:w="1288" w:type="dxa"/>
            <w:shd w:val="clear" w:color="auto" w:fill="00B050"/>
            <w:vAlign w:val="center"/>
          </w:tcPr>
          <w:p w14:paraId="3E1162D9"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3C09F573" w14:textId="77777777" w:rsidR="00324EFA" w:rsidRPr="006104DD" w:rsidRDefault="00324EFA" w:rsidP="00E93CEA">
            <w:pPr>
              <w:tabs>
                <w:tab w:val="left" w:pos="465"/>
                <w:tab w:val="center" w:pos="529"/>
              </w:tabs>
              <w:rPr>
                <w:sz w:val="18"/>
                <w:szCs w:val="18"/>
              </w:rPr>
            </w:pPr>
            <w:r w:rsidRPr="006104DD">
              <w:rPr>
                <w:sz w:val="18"/>
                <w:szCs w:val="18"/>
              </w:rPr>
              <w:t>Officials/Stadium staff</w:t>
            </w:r>
          </w:p>
        </w:tc>
      </w:tr>
      <w:tr w:rsidR="00324EFA" w:rsidRPr="00B81FF6" w14:paraId="4A52AF4A" w14:textId="77777777" w:rsidTr="00AD22F9">
        <w:tc>
          <w:tcPr>
            <w:tcW w:w="3823" w:type="dxa"/>
            <w:vAlign w:val="center"/>
          </w:tcPr>
          <w:p w14:paraId="34BFFEA0" w14:textId="4C3DAAD2" w:rsidR="00324EFA" w:rsidRDefault="00324EFA" w:rsidP="00E93CEA">
            <w:pPr>
              <w:rPr>
                <w:b/>
                <w:sz w:val="18"/>
                <w:szCs w:val="18"/>
              </w:rPr>
            </w:pPr>
            <w:r>
              <w:rPr>
                <w:b/>
                <w:sz w:val="18"/>
                <w:szCs w:val="18"/>
              </w:rPr>
              <w:t>Injuries cause</w:t>
            </w:r>
            <w:r w:rsidR="00DF61FD">
              <w:rPr>
                <w:b/>
                <w:sz w:val="18"/>
                <w:szCs w:val="18"/>
              </w:rPr>
              <w:t>d</w:t>
            </w:r>
            <w:r>
              <w:rPr>
                <w:b/>
                <w:sz w:val="18"/>
                <w:szCs w:val="18"/>
              </w:rPr>
              <w:t xml:space="preserve"> by run up encroaching on track</w:t>
            </w:r>
          </w:p>
        </w:tc>
        <w:tc>
          <w:tcPr>
            <w:tcW w:w="1559" w:type="dxa"/>
            <w:vAlign w:val="center"/>
          </w:tcPr>
          <w:p w14:paraId="4497FE3E" w14:textId="77777777" w:rsidR="00324EFA" w:rsidRDefault="00324EFA" w:rsidP="00E93CEA">
            <w:pPr>
              <w:rPr>
                <w:sz w:val="18"/>
                <w:szCs w:val="18"/>
              </w:rPr>
            </w:pPr>
            <w:r>
              <w:rPr>
                <w:sz w:val="18"/>
                <w:szCs w:val="18"/>
              </w:rPr>
              <w:t>Athletes (inc track runners/walkers)</w:t>
            </w:r>
          </w:p>
        </w:tc>
        <w:tc>
          <w:tcPr>
            <w:tcW w:w="1134" w:type="dxa"/>
            <w:shd w:val="clear" w:color="auto" w:fill="00B050"/>
            <w:vAlign w:val="center"/>
          </w:tcPr>
          <w:p w14:paraId="16015A41" w14:textId="77777777" w:rsidR="00324EFA" w:rsidRDefault="00324EFA" w:rsidP="00E93CEA">
            <w:pPr>
              <w:jc w:val="center"/>
              <w:rPr>
                <w:sz w:val="18"/>
                <w:szCs w:val="18"/>
              </w:rPr>
            </w:pPr>
            <w:r>
              <w:rPr>
                <w:sz w:val="18"/>
                <w:szCs w:val="18"/>
              </w:rPr>
              <w:t>L</w:t>
            </w:r>
          </w:p>
        </w:tc>
        <w:tc>
          <w:tcPr>
            <w:tcW w:w="4665" w:type="dxa"/>
            <w:vAlign w:val="center"/>
          </w:tcPr>
          <w:p w14:paraId="4CF03F43" w14:textId="0570AA99" w:rsidR="00324EFA" w:rsidRDefault="00324EFA" w:rsidP="00E93CEA">
            <w:pPr>
              <w:rPr>
                <w:sz w:val="18"/>
                <w:szCs w:val="18"/>
              </w:rPr>
            </w:pPr>
            <w:r>
              <w:rPr>
                <w:sz w:val="18"/>
                <w:szCs w:val="18"/>
              </w:rPr>
              <w:t xml:space="preserve">Official on track duty ensure collisions do not occur. </w:t>
            </w:r>
            <w:r w:rsidR="00DF61FD">
              <w:rPr>
                <w:sz w:val="18"/>
                <w:szCs w:val="18"/>
              </w:rPr>
              <w:t xml:space="preserve">YELLOW warning flag to be operated if required; athletes to be warned about the dangers of the track. </w:t>
            </w:r>
          </w:p>
        </w:tc>
        <w:tc>
          <w:tcPr>
            <w:tcW w:w="1288" w:type="dxa"/>
            <w:shd w:val="clear" w:color="auto" w:fill="00B050"/>
            <w:vAlign w:val="center"/>
          </w:tcPr>
          <w:p w14:paraId="37B7CA67"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20DC9BD3" w14:textId="77777777" w:rsidR="00324EFA" w:rsidRDefault="00324EFA" w:rsidP="00E93CEA">
            <w:pPr>
              <w:tabs>
                <w:tab w:val="left" w:pos="465"/>
                <w:tab w:val="center" w:pos="529"/>
              </w:tabs>
              <w:rPr>
                <w:sz w:val="18"/>
                <w:szCs w:val="18"/>
              </w:rPr>
            </w:pPr>
            <w:r>
              <w:rPr>
                <w:sz w:val="18"/>
                <w:szCs w:val="18"/>
              </w:rPr>
              <w:t>Officials and walk official</w:t>
            </w:r>
          </w:p>
        </w:tc>
      </w:tr>
      <w:tr w:rsidR="00324EFA" w:rsidRPr="00B81FF6" w14:paraId="39CF8EC8" w14:textId="77777777" w:rsidTr="00AD22F9">
        <w:tc>
          <w:tcPr>
            <w:tcW w:w="3823" w:type="dxa"/>
            <w:vAlign w:val="center"/>
          </w:tcPr>
          <w:p w14:paraId="611B8837" w14:textId="77777777" w:rsidR="00324EFA" w:rsidRDefault="00324EFA" w:rsidP="00E93CEA">
            <w:pPr>
              <w:rPr>
                <w:b/>
                <w:sz w:val="18"/>
                <w:szCs w:val="18"/>
              </w:rPr>
            </w:pPr>
            <w:r>
              <w:rPr>
                <w:b/>
                <w:sz w:val="18"/>
                <w:szCs w:val="18"/>
              </w:rPr>
              <w:t>Injuries caused by falling upright</w:t>
            </w:r>
          </w:p>
        </w:tc>
        <w:tc>
          <w:tcPr>
            <w:tcW w:w="1559" w:type="dxa"/>
            <w:vAlign w:val="center"/>
          </w:tcPr>
          <w:p w14:paraId="78459A1E" w14:textId="77777777" w:rsidR="00324EFA" w:rsidRDefault="00324EFA" w:rsidP="00E93CEA">
            <w:pPr>
              <w:rPr>
                <w:sz w:val="18"/>
                <w:szCs w:val="18"/>
              </w:rPr>
            </w:pPr>
            <w:r>
              <w:rPr>
                <w:sz w:val="18"/>
                <w:szCs w:val="18"/>
              </w:rPr>
              <w:t>Athletes and officials</w:t>
            </w:r>
          </w:p>
        </w:tc>
        <w:tc>
          <w:tcPr>
            <w:tcW w:w="1134" w:type="dxa"/>
            <w:shd w:val="clear" w:color="auto" w:fill="00B050"/>
            <w:vAlign w:val="center"/>
          </w:tcPr>
          <w:p w14:paraId="21365F92" w14:textId="77777777" w:rsidR="00324EFA" w:rsidRDefault="00324EFA" w:rsidP="00E93CEA">
            <w:pPr>
              <w:jc w:val="center"/>
              <w:rPr>
                <w:sz w:val="18"/>
                <w:szCs w:val="18"/>
              </w:rPr>
            </w:pPr>
            <w:r>
              <w:rPr>
                <w:sz w:val="18"/>
                <w:szCs w:val="18"/>
              </w:rPr>
              <w:t>L</w:t>
            </w:r>
          </w:p>
        </w:tc>
        <w:tc>
          <w:tcPr>
            <w:tcW w:w="4665" w:type="dxa"/>
            <w:vAlign w:val="center"/>
          </w:tcPr>
          <w:p w14:paraId="3DFD2274" w14:textId="42B767BB" w:rsidR="00324EFA" w:rsidRDefault="00324EFA" w:rsidP="00E93CEA">
            <w:pPr>
              <w:rPr>
                <w:sz w:val="18"/>
                <w:szCs w:val="18"/>
              </w:rPr>
            </w:pPr>
            <w:r>
              <w:rPr>
                <w:sz w:val="18"/>
                <w:szCs w:val="18"/>
              </w:rPr>
              <w:t xml:space="preserve">All competitors aware of correct point of </w:t>
            </w:r>
            <w:r w:rsidR="00DF61FD">
              <w:rPr>
                <w:sz w:val="18"/>
                <w:szCs w:val="18"/>
              </w:rPr>
              <w:t>take-off</w:t>
            </w:r>
            <w:r>
              <w:rPr>
                <w:sz w:val="18"/>
                <w:szCs w:val="18"/>
              </w:rPr>
              <w:t>. Officials supervis</w:t>
            </w:r>
            <w:r w:rsidR="00DF61FD">
              <w:rPr>
                <w:sz w:val="18"/>
                <w:szCs w:val="18"/>
              </w:rPr>
              <w:t>e</w:t>
            </w:r>
            <w:r>
              <w:rPr>
                <w:sz w:val="18"/>
                <w:szCs w:val="18"/>
              </w:rPr>
              <w:t xml:space="preserve"> and communicat</w:t>
            </w:r>
            <w:r w:rsidR="00DF61FD">
              <w:rPr>
                <w:sz w:val="18"/>
                <w:szCs w:val="18"/>
              </w:rPr>
              <w:t xml:space="preserve">e effectively </w:t>
            </w:r>
            <w:r>
              <w:rPr>
                <w:sz w:val="18"/>
                <w:szCs w:val="18"/>
              </w:rPr>
              <w:t>with athletes</w:t>
            </w:r>
            <w:r w:rsidR="00DF61FD">
              <w:rPr>
                <w:sz w:val="18"/>
                <w:szCs w:val="18"/>
              </w:rPr>
              <w:t xml:space="preserve"> to ensure that athletes are safe/duty of care taken.</w:t>
            </w:r>
          </w:p>
        </w:tc>
        <w:tc>
          <w:tcPr>
            <w:tcW w:w="1288" w:type="dxa"/>
            <w:shd w:val="clear" w:color="auto" w:fill="00B050"/>
            <w:vAlign w:val="center"/>
          </w:tcPr>
          <w:p w14:paraId="331FA1BF"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5F8CDB8D" w14:textId="77777777" w:rsidR="00324EFA" w:rsidRDefault="00324EFA" w:rsidP="00E93CEA">
            <w:pPr>
              <w:tabs>
                <w:tab w:val="left" w:pos="465"/>
                <w:tab w:val="center" w:pos="529"/>
              </w:tabs>
              <w:rPr>
                <w:sz w:val="18"/>
                <w:szCs w:val="18"/>
              </w:rPr>
            </w:pPr>
            <w:r>
              <w:rPr>
                <w:sz w:val="18"/>
                <w:szCs w:val="18"/>
              </w:rPr>
              <w:t>Event officials and athletes</w:t>
            </w:r>
          </w:p>
        </w:tc>
      </w:tr>
      <w:tr w:rsidR="00324EFA" w:rsidRPr="00B81FF6" w14:paraId="10F9D2A9" w14:textId="77777777" w:rsidTr="00AD22F9">
        <w:tc>
          <w:tcPr>
            <w:tcW w:w="3823" w:type="dxa"/>
            <w:vAlign w:val="center"/>
          </w:tcPr>
          <w:p w14:paraId="6AA57156" w14:textId="77777777" w:rsidR="00324EFA" w:rsidRDefault="00324EFA" w:rsidP="00E93CEA">
            <w:pPr>
              <w:rPr>
                <w:b/>
                <w:sz w:val="18"/>
                <w:szCs w:val="18"/>
              </w:rPr>
            </w:pPr>
            <w:r>
              <w:rPr>
                <w:b/>
                <w:sz w:val="18"/>
                <w:szCs w:val="18"/>
              </w:rPr>
              <w:t>Injuries due to tripping on kerbing</w:t>
            </w:r>
          </w:p>
        </w:tc>
        <w:tc>
          <w:tcPr>
            <w:tcW w:w="1559" w:type="dxa"/>
            <w:vAlign w:val="center"/>
          </w:tcPr>
          <w:p w14:paraId="67F9D28C" w14:textId="77777777" w:rsidR="00324EFA" w:rsidRDefault="00324EFA" w:rsidP="00E93CEA">
            <w:pPr>
              <w:rPr>
                <w:sz w:val="18"/>
                <w:szCs w:val="18"/>
              </w:rPr>
            </w:pPr>
            <w:r>
              <w:rPr>
                <w:sz w:val="18"/>
                <w:szCs w:val="18"/>
              </w:rPr>
              <w:t>Athletes and officials</w:t>
            </w:r>
          </w:p>
        </w:tc>
        <w:tc>
          <w:tcPr>
            <w:tcW w:w="1134" w:type="dxa"/>
            <w:shd w:val="clear" w:color="auto" w:fill="00B050"/>
            <w:vAlign w:val="center"/>
          </w:tcPr>
          <w:p w14:paraId="760F2AAF" w14:textId="77777777" w:rsidR="00324EFA" w:rsidRDefault="00324EFA" w:rsidP="00E93CEA">
            <w:pPr>
              <w:jc w:val="center"/>
              <w:rPr>
                <w:sz w:val="18"/>
                <w:szCs w:val="18"/>
              </w:rPr>
            </w:pPr>
            <w:r>
              <w:rPr>
                <w:sz w:val="18"/>
                <w:szCs w:val="18"/>
              </w:rPr>
              <w:t>L</w:t>
            </w:r>
          </w:p>
        </w:tc>
        <w:tc>
          <w:tcPr>
            <w:tcW w:w="4665" w:type="dxa"/>
            <w:vAlign w:val="center"/>
          </w:tcPr>
          <w:p w14:paraId="3EE57602" w14:textId="6B290D07" w:rsidR="00324EFA" w:rsidRDefault="00324EFA" w:rsidP="00E93CEA">
            <w:pPr>
              <w:rPr>
                <w:sz w:val="18"/>
                <w:szCs w:val="18"/>
              </w:rPr>
            </w:pPr>
            <w:r>
              <w:rPr>
                <w:sz w:val="18"/>
                <w:szCs w:val="18"/>
              </w:rPr>
              <w:t>Removed kerbing must be stored or placed in safe area</w:t>
            </w:r>
            <w:r w:rsidR="00657C56">
              <w:rPr>
                <w:sz w:val="18"/>
                <w:szCs w:val="18"/>
              </w:rPr>
              <w:t>; cones to be placed on the inside of the track if track events are taking place.</w:t>
            </w:r>
          </w:p>
        </w:tc>
        <w:tc>
          <w:tcPr>
            <w:tcW w:w="1288" w:type="dxa"/>
            <w:shd w:val="clear" w:color="auto" w:fill="00B050"/>
            <w:vAlign w:val="center"/>
          </w:tcPr>
          <w:p w14:paraId="03ECFD14"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35B58D48" w14:textId="77777777" w:rsidR="00324EFA" w:rsidRDefault="00324EFA" w:rsidP="00E93CEA">
            <w:pPr>
              <w:tabs>
                <w:tab w:val="left" w:pos="465"/>
                <w:tab w:val="center" w:pos="529"/>
              </w:tabs>
              <w:rPr>
                <w:sz w:val="18"/>
                <w:szCs w:val="18"/>
              </w:rPr>
            </w:pPr>
            <w:r>
              <w:rPr>
                <w:sz w:val="18"/>
                <w:szCs w:val="18"/>
              </w:rPr>
              <w:t>Officials and stadium staff</w:t>
            </w:r>
          </w:p>
        </w:tc>
      </w:tr>
      <w:tr w:rsidR="00324EFA" w:rsidRPr="00B81FF6" w14:paraId="39AEC7F0" w14:textId="77777777" w:rsidTr="00AD22F9">
        <w:tc>
          <w:tcPr>
            <w:tcW w:w="3823" w:type="dxa"/>
            <w:vAlign w:val="center"/>
          </w:tcPr>
          <w:p w14:paraId="5B134627" w14:textId="77777777" w:rsidR="00324EFA" w:rsidRDefault="00324EFA" w:rsidP="00E93CEA">
            <w:pPr>
              <w:rPr>
                <w:b/>
                <w:sz w:val="18"/>
                <w:szCs w:val="18"/>
              </w:rPr>
            </w:pPr>
            <w:r>
              <w:rPr>
                <w:b/>
                <w:sz w:val="18"/>
                <w:szCs w:val="18"/>
              </w:rPr>
              <w:t>Injuries  due to athlete collisions</w:t>
            </w:r>
          </w:p>
        </w:tc>
        <w:tc>
          <w:tcPr>
            <w:tcW w:w="1559" w:type="dxa"/>
            <w:vAlign w:val="center"/>
          </w:tcPr>
          <w:p w14:paraId="0D773F2E"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32BF889A" w14:textId="77777777" w:rsidR="00324EFA" w:rsidRDefault="00324EFA" w:rsidP="00E93CEA">
            <w:pPr>
              <w:jc w:val="center"/>
              <w:rPr>
                <w:sz w:val="18"/>
                <w:szCs w:val="18"/>
              </w:rPr>
            </w:pPr>
            <w:r>
              <w:rPr>
                <w:sz w:val="18"/>
                <w:szCs w:val="18"/>
              </w:rPr>
              <w:t>L</w:t>
            </w:r>
          </w:p>
        </w:tc>
        <w:tc>
          <w:tcPr>
            <w:tcW w:w="4665" w:type="dxa"/>
            <w:vAlign w:val="center"/>
          </w:tcPr>
          <w:p w14:paraId="78E83AF5" w14:textId="77777777" w:rsidR="00324EFA" w:rsidRDefault="00324EFA" w:rsidP="00E93CEA">
            <w:pPr>
              <w:rPr>
                <w:sz w:val="18"/>
                <w:szCs w:val="18"/>
              </w:rPr>
            </w:pPr>
            <w:r>
              <w:rPr>
                <w:sz w:val="18"/>
                <w:szCs w:val="18"/>
              </w:rPr>
              <w:t xml:space="preserve">Ensure athletes jump in turn and do not encroach on other </w:t>
            </w:r>
            <w:r w:rsidRPr="006104DD">
              <w:rPr>
                <w:sz w:val="18"/>
                <w:szCs w:val="18"/>
              </w:rPr>
              <w:t>athletes</w:t>
            </w:r>
            <w:r w:rsidRPr="006D2208">
              <w:rPr>
                <w:color w:val="FF0000"/>
                <w:sz w:val="18"/>
                <w:szCs w:val="18"/>
              </w:rPr>
              <w:t>’</w:t>
            </w:r>
            <w:r>
              <w:rPr>
                <w:sz w:val="18"/>
                <w:szCs w:val="18"/>
              </w:rPr>
              <w:t xml:space="preserve"> runs ups especially during warm up. </w:t>
            </w:r>
          </w:p>
        </w:tc>
        <w:tc>
          <w:tcPr>
            <w:tcW w:w="1288" w:type="dxa"/>
            <w:shd w:val="clear" w:color="auto" w:fill="00B050"/>
            <w:vAlign w:val="center"/>
          </w:tcPr>
          <w:p w14:paraId="002ABFFF"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031437D6" w14:textId="77777777" w:rsidR="00324EFA" w:rsidRPr="006104DD" w:rsidRDefault="00324EFA" w:rsidP="00E93CEA">
            <w:pPr>
              <w:tabs>
                <w:tab w:val="left" w:pos="465"/>
                <w:tab w:val="center" w:pos="529"/>
              </w:tabs>
              <w:rPr>
                <w:sz w:val="18"/>
                <w:szCs w:val="18"/>
              </w:rPr>
            </w:pPr>
            <w:r w:rsidRPr="006104DD">
              <w:rPr>
                <w:sz w:val="18"/>
                <w:szCs w:val="18"/>
              </w:rPr>
              <w:t>Officials/Athletes</w:t>
            </w:r>
          </w:p>
        </w:tc>
      </w:tr>
      <w:tr w:rsidR="00324EFA" w:rsidRPr="00B81FF6" w14:paraId="0636DFBD" w14:textId="77777777" w:rsidTr="00AD22F9">
        <w:tc>
          <w:tcPr>
            <w:tcW w:w="15446" w:type="dxa"/>
            <w:gridSpan w:val="7"/>
            <w:shd w:val="clear" w:color="auto" w:fill="FFFFFF" w:themeFill="background1"/>
            <w:vAlign w:val="center"/>
          </w:tcPr>
          <w:p w14:paraId="01391713" w14:textId="7B4ABC75" w:rsidR="00657C56" w:rsidRPr="00B81FF6" w:rsidRDefault="00324EFA" w:rsidP="00E93CEA">
            <w:pPr>
              <w:tabs>
                <w:tab w:val="left" w:pos="465"/>
                <w:tab w:val="center" w:pos="529"/>
              </w:tabs>
              <w:rPr>
                <w:sz w:val="18"/>
                <w:szCs w:val="18"/>
              </w:rPr>
            </w:pPr>
            <w:r>
              <w:rPr>
                <w:sz w:val="18"/>
                <w:szCs w:val="18"/>
              </w:rPr>
              <w:t>Additional information: Bed units checked for suitability beforehand, securely fastened together and set up correctly as per the recommendations</w:t>
            </w:r>
            <w:r w:rsidR="00DF61FD">
              <w:rPr>
                <w:sz w:val="18"/>
                <w:szCs w:val="18"/>
              </w:rPr>
              <w:t xml:space="preserve"> and instructions from manufacturers. </w:t>
            </w:r>
          </w:p>
        </w:tc>
      </w:tr>
      <w:tr w:rsidR="00AD22F9" w14:paraId="68AB59B2" w14:textId="77777777" w:rsidTr="00AD22F9">
        <w:tc>
          <w:tcPr>
            <w:tcW w:w="14170" w:type="dxa"/>
            <w:gridSpan w:val="6"/>
            <w:tcBorders>
              <w:right w:val="single" w:sz="4" w:space="0" w:color="auto"/>
            </w:tcBorders>
            <w:shd w:val="clear" w:color="auto" w:fill="FFFFFF" w:themeFill="background1"/>
            <w:vAlign w:val="center"/>
          </w:tcPr>
          <w:p w14:paraId="59640237" w14:textId="77777777" w:rsidR="00AD22F9" w:rsidRDefault="00AD22F9" w:rsidP="00E93CEA">
            <w:pPr>
              <w:jc w:val="center"/>
              <w:rPr>
                <w:b/>
                <w:sz w:val="18"/>
                <w:szCs w:val="18"/>
              </w:rPr>
            </w:pPr>
            <w:r>
              <w:rPr>
                <w:b/>
                <w:sz w:val="18"/>
                <w:szCs w:val="18"/>
              </w:rPr>
              <w:t>Field events – Pole Vault (JG/JB/IG/IB/SG/SB)</w:t>
            </w:r>
          </w:p>
          <w:p w14:paraId="0AB676D0" w14:textId="6CB5CAC6" w:rsidR="00AD22F9" w:rsidRDefault="00AD22F9" w:rsidP="00E93CEA">
            <w:pPr>
              <w:jc w:val="center"/>
              <w:rPr>
                <w:b/>
                <w:sz w:val="18"/>
                <w:szCs w:val="18"/>
              </w:rPr>
            </w:pPr>
            <w:r>
              <w:rPr>
                <w:b/>
                <w:sz w:val="18"/>
                <w:szCs w:val="18"/>
              </w:rPr>
              <w:t>These events and specifications are unaffected by the age group changes</w:t>
            </w:r>
          </w:p>
        </w:tc>
        <w:tc>
          <w:tcPr>
            <w:tcW w:w="1276" w:type="dxa"/>
            <w:tcBorders>
              <w:right w:val="single" w:sz="4" w:space="0" w:color="auto"/>
            </w:tcBorders>
            <w:shd w:val="clear" w:color="auto" w:fill="FFFFFF" w:themeFill="background1"/>
            <w:vAlign w:val="center"/>
          </w:tcPr>
          <w:p w14:paraId="51CAB5C0" w14:textId="3903ECA4" w:rsidR="00AD22F9" w:rsidRDefault="00AD22F9" w:rsidP="00E93CEA">
            <w:pPr>
              <w:jc w:val="center"/>
              <w:rPr>
                <w:b/>
                <w:sz w:val="18"/>
                <w:szCs w:val="18"/>
              </w:rPr>
            </w:pPr>
            <w:r>
              <w:rPr>
                <w:noProof/>
                <w14:ligatures w14:val="standardContextual"/>
              </w:rPr>
              <w:drawing>
                <wp:inline distT="0" distB="0" distL="0" distR="0" wp14:anchorId="669A309C" wp14:editId="4447B321">
                  <wp:extent cx="673100" cy="473710"/>
                  <wp:effectExtent l="0" t="0" r="0" b="2540"/>
                  <wp:docPr id="1343144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44526" name=""/>
                          <pic:cNvPicPr/>
                        </pic:nvPicPr>
                        <pic:blipFill>
                          <a:blip r:embed="rId12"/>
                          <a:stretch>
                            <a:fillRect/>
                          </a:stretch>
                        </pic:blipFill>
                        <pic:spPr>
                          <a:xfrm>
                            <a:off x="0" y="0"/>
                            <a:ext cx="673100" cy="473710"/>
                          </a:xfrm>
                          <a:prstGeom prst="rect">
                            <a:avLst/>
                          </a:prstGeom>
                        </pic:spPr>
                      </pic:pic>
                    </a:graphicData>
                  </a:graphic>
                </wp:inline>
              </w:drawing>
            </w:r>
          </w:p>
        </w:tc>
      </w:tr>
      <w:tr w:rsidR="00324EFA" w:rsidRPr="00433F80" w14:paraId="53AB8DDE" w14:textId="77777777" w:rsidTr="00AD22F9">
        <w:tc>
          <w:tcPr>
            <w:tcW w:w="3823" w:type="dxa"/>
            <w:shd w:val="clear" w:color="auto" w:fill="B4C6E7" w:themeFill="accent1" w:themeFillTint="66"/>
            <w:vAlign w:val="center"/>
          </w:tcPr>
          <w:p w14:paraId="109CDE6E" w14:textId="77777777" w:rsidR="00324EFA" w:rsidRPr="00433F80" w:rsidRDefault="00324EFA" w:rsidP="00E93CEA">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6D0DD07D" w14:textId="77777777" w:rsidR="00324EFA" w:rsidRPr="00433F80" w:rsidRDefault="00324EFA" w:rsidP="00E93CEA">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460443E5" w14:textId="77777777" w:rsidR="00324EFA" w:rsidRPr="00433F80" w:rsidRDefault="00324EFA" w:rsidP="00E93CEA">
            <w:pPr>
              <w:jc w:val="center"/>
              <w:rPr>
                <w:b/>
                <w:sz w:val="18"/>
                <w:szCs w:val="18"/>
              </w:rPr>
            </w:pPr>
            <w:r w:rsidRPr="00433F80">
              <w:rPr>
                <w:b/>
                <w:sz w:val="18"/>
                <w:szCs w:val="18"/>
              </w:rPr>
              <w:t>Risk Rating</w:t>
            </w:r>
          </w:p>
        </w:tc>
        <w:tc>
          <w:tcPr>
            <w:tcW w:w="4665" w:type="dxa"/>
            <w:tcBorders>
              <w:top w:val="single" w:sz="4" w:space="0" w:color="auto"/>
              <w:left w:val="single" w:sz="4" w:space="0" w:color="auto"/>
              <w:right w:val="single" w:sz="4" w:space="0" w:color="auto"/>
            </w:tcBorders>
            <w:shd w:val="clear" w:color="auto" w:fill="B4C6E7" w:themeFill="accent1" w:themeFillTint="66"/>
            <w:vAlign w:val="center"/>
          </w:tcPr>
          <w:p w14:paraId="2CAD8507" w14:textId="77777777" w:rsidR="00324EFA" w:rsidRPr="00433F80" w:rsidRDefault="00324EFA" w:rsidP="00E93CEA">
            <w:pPr>
              <w:jc w:val="center"/>
              <w:rPr>
                <w:b/>
                <w:sz w:val="18"/>
                <w:szCs w:val="18"/>
              </w:rPr>
            </w:pPr>
            <w:r>
              <w:rPr>
                <w:b/>
                <w:sz w:val="18"/>
                <w:szCs w:val="18"/>
              </w:rPr>
              <w:t>Control</w:t>
            </w:r>
          </w:p>
        </w:tc>
        <w:tc>
          <w:tcPr>
            <w:tcW w:w="1288" w:type="dxa"/>
            <w:tcBorders>
              <w:left w:val="single" w:sz="4" w:space="0" w:color="auto"/>
              <w:right w:val="single" w:sz="4" w:space="0" w:color="auto"/>
            </w:tcBorders>
            <w:shd w:val="clear" w:color="auto" w:fill="B4C6E7" w:themeFill="accent1" w:themeFillTint="66"/>
            <w:vAlign w:val="center"/>
          </w:tcPr>
          <w:p w14:paraId="17D53968" w14:textId="77777777" w:rsidR="00324EFA" w:rsidRPr="00433F80" w:rsidRDefault="00324EFA" w:rsidP="00E93CEA">
            <w:pPr>
              <w:jc w:val="center"/>
              <w:rPr>
                <w:b/>
                <w:sz w:val="18"/>
                <w:szCs w:val="18"/>
              </w:rPr>
            </w:pPr>
            <w:r w:rsidRPr="00433F80">
              <w:rPr>
                <w:b/>
                <w:sz w:val="18"/>
                <w:szCs w:val="18"/>
              </w:rPr>
              <w:t>Resultant Risk Rating</w:t>
            </w:r>
          </w:p>
        </w:tc>
        <w:tc>
          <w:tcPr>
            <w:tcW w:w="2977" w:type="dxa"/>
            <w:gridSpan w:val="2"/>
            <w:tcBorders>
              <w:left w:val="single" w:sz="4" w:space="0" w:color="auto"/>
              <w:right w:val="single" w:sz="4" w:space="0" w:color="auto"/>
            </w:tcBorders>
            <w:shd w:val="clear" w:color="auto" w:fill="B4C6E7" w:themeFill="accent1" w:themeFillTint="66"/>
          </w:tcPr>
          <w:p w14:paraId="6A0818C8" w14:textId="77777777" w:rsidR="00324EFA" w:rsidRPr="00433F80" w:rsidRDefault="00324EFA" w:rsidP="00E93CEA">
            <w:pPr>
              <w:jc w:val="center"/>
              <w:rPr>
                <w:b/>
                <w:sz w:val="18"/>
                <w:szCs w:val="18"/>
              </w:rPr>
            </w:pPr>
            <w:r>
              <w:rPr>
                <w:b/>
                <w:sz w:val="18"/>
                <w:szCs w:val="18"/>
              </w:rPr>
              <w:t>Action by whom</w:t>
            </w:r>
          </w:p>
        </w:tc>
      </w:tr>
      <w:tr w:rsidR="00324EFA" w:rsidRPr="00B81FF6" w14:paraId="7C42CF19" w14:textId="77777777" w:rsidTr="00AD22F9">
        <w:tc>
          <w:tcPr>
            <w:tcW w:w="3823" w:type="dxa"/>
            <w:vAlign w:val="center"/>
          </w:tcPr>
          <w:p w14:paraId="776E55FC" w14:textId="77777777" w:rsidR="00324EFA" w:rsidRPr="00A110EC" w:rsidRDefault="00324EFA" w:rsidP="00E93CEA">
            <w:pPr>
              <w:rPr>
                <w:b/>
                <w:sz w:val="18"/>
                <w:szCs w:val="18"/>
              </w:rPr>
            </w:pPr>
            <w:r>
              <w:rPr>
                <w:b/>
                <w:sz w:val="18"/>
                <w:szCs w:val="18"/>
              </w:rPr>
              <w:t>Injuries caused by splintered cross bars</w:t>
            </w:r>
          </w:p>
        </w:tc>
        <w:tc>
          <w:tcPr>
            <w:tcW w:w="1559" w:type="dxa"/>
            <w:vAlign w:val="center"/>
          </w:tcPr>
          <w:p w14:paraId="5EE5AAAB" w14:textId="77777777" w:rsidR="00324EFA" w:rsidRPr="00B81FF6" w:rsidRDefault="00324EFA" w:rsidP="00E93CEA">
            <w:pPr>
              <w:rPr>
                <w:sz w:val="18"/>
                <w:szCs w:val="18"/>
              </w:rPr>
            </w:pPr>
            <w:r>
              <w:rPr>
                <w:sz w:val="18"/>
                <w:szCs w:val="18"/>
              </w:rPr>
              <w:t>Athletes</w:t>
            </w:r>
          </w:p>
        </w:tc>
        <w:tc>
          <w:tcPr>
            <w:tcW w:w="1134" w:type="dxa"/>
            <w:shd w:val="clear" w:color="auto" w:fill="00B050"/>
            <w:vAlign w:val="center"/>
          </w:tcPr>
          <w:p w14:paraId="2BD1415B" w14:textId="77777777" w:rsidR="00324EFA" w:rsidRDefault="00324EFA" w:rsidP="00E93CEA">
            <w:pPr>
              <w:jc w:val="center"/>
              <w:rPr>
                <w:sz w:val="18"/>
                <w:szCs w:val="18"/>
              </w:rPr>
            </w:pPr>
            <w:r>
              <w:rPr>
                <w:sz w:val="18"/>
                <w:szCs w:val="18"/>
              </w:rPr>
              <w:t>L</w:t>
            </w:r>
          </w:p>
        </w:tc>
        <w:tc>
          <w:tcPr>
            <w:tcW w:w="4665" w:type="dxa"/>
            <w:vAlign w:val="center"/>
          </w:tcPr>
          <w:p w14:paraId="15C514BB" w14:textId="77777777" w:rsidR="00324EFA" w:rsidRPr="00B81FF6" w:rsidRDefault="00324EFA" w:rsidP="00E93CEA">
            <w:pPr>
              <w:rPr>
                <w:sz w:val="18"/>
                <w:szCs w:val="18"/>
              </w:rPr>
            </w:pPr>
            <w:r>
              <w:rPr>
                <w:sz w:val="18"/>
                <w:szCs w:val="18"/>
              </w:rPr>
              <w:t>Bars checked for damage</w:t>
            </w:r>
          </w:p>
        </w:tc>
        <w:tc>
          <w:tcPr>
            <w:tcW w:w="1288" w:type="dxa"/>
            <w:shd w:val="clear" w:color="auto" w:fill="00B050"/>
            <w:vAlign w:val="center"/>
          </w:tcPr>
          <w:p w14:paraId="44B90726"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09542602" w14:textId="77777777" w:rsidR="00324EFA" w:rsidRPr="00B81FF6" w:rsidRDefault="00324EFA" w:rsidP="00E93CEA">
            <w:pPr>
              <w:tabs>
                <w:tab w:val="left" w:pos="465"/>
                <w:tab w:val="center" w:pos="529"/>
              </w:tabs>
              <w:rPr>
                <w:sz w:val="18"/>
                <w:szCs w:val="18"/>
              </w:rPr>
            </w:pPr>
            <w:r>
              <w:rPr>
                <w:sz w:val="18"/>
                <w:szCs w:val="18"/>
              </w:rPr>
              <w:t>Track staff</w:t>
            </w:r>
          </w:p>
        </w:tc>
      </w:tr>
      <w:tr w:rsidR="00324EFA" w:rsidRPr="00B81FF6" w14:paraId="2E4D90C7" w14:textId="77777777" w:rsidTr="00DF61FD">
        <w:tc>
          <w:tcPr>
            <w:tcW w:w="3823" w:type="dxa"/>
            <w:vAlign w:val="center"/>
          </w:tcPr>
          <w:p w14:paraId="2A0FF103" w14:textId="77777777" w:rsidR="00324EFA" w:rsidRDefault="00324EFA" w:rsidP="00E93CEA">
            <w:pPr>
              <w:rPr>
                <w:b/>
                <w:sz w:val="18"/>
                <w:szCs w:val="18"/>
              </w:rPr>
            </w:pPr>
            <w:r>
              <w:rPr>
                <w:b/>
                <w:sz w:val="18"/>
                <w:szCs w:val="18"/>
              </w:rPr>
              <w:t>Injuries caused by landing on bar</w:t>
            </w:r>
          </w:p>
        </w:tc>
        <w:tc>
          <w:tcPr>
            <w:tcW w:w="1559" w:type="dxa"/>
            <w:vAlign w:val="center"/>
          </w:tcPr>
          <w:p w14:paraId="409DCE8A" w14:textId="77777777" w:rsidR="00324EFA" w:rsidRDefault="00324EFA" w:rsidP="00E93CEA">
            <w:pPr>
              <w:rPr>
                <w:sz w:val="18"/>
                <w:szCs w:val="18"/>
              </w:rPr>
            </w:pPr>
            <w:r>
              <w:rPr>
                <w:sz w:val="18"/>
                <w:szCs w:val="18"/>
              </w:rPr>
              <w:t>Athletes</w:t>
            </w:r>
          </w:p>
        </w:tc>
        <w:tc>
          <w:tcPr>
            <w:tcW w:w="1134" w:type="dxa"/>
            <w:shd w:val="clear" w:color="auto" w:fill="FFE599" w:themeFill="accent4" w:themeFillTint="66"/>
            <w:vAlign w:val="center"/>
          </w:tcPr>
          <w:p w14:paraId="010964CB" w14:textId="77777777" w:rsidR="00324EFA" w:rsidRDefault="00324EFA" w:rsidP="00E93CEA">
            <w:pPr>
              <w:jc w:val="center"/>
              <w:rPr>
                <w:sz w:val="18"/>
                <w:szCs w:val="18"/>
              </w:rPr>
            </w:pPr>
            <w:r>
              <w:rPr>
                <w:sz w:val="18"/>
                <w:szCs w:val="18"/>
              </w:rPr>
              <w:t>M</w:t>
            </w:r>
          </w:p>
        </w:tc>
        <w:tc>
          <w:tcPr>
            <w:tcW w:w="4665" w:type="dxa"/>
            <w:vAlign w:val="center"/>
          </w:tcPr>
          <w:p w14:paraId="606C7F5C" w14:textId="73809A8D" w:rsidR="00324EFA" w:rsidRDefault="00DF61FD" w:rsidP="00E93CEA">
            <w:pPr>
              <w:rPr>
                <w:sz w:val="18"/>
                <w:szCs w:val="18"/>
              </w:rPr>
            </w:pPr>
            <w:r>
              <w:rPr>
                <w:sz w:val="18"/>
                <w:szCs w:val="18"/>
              </w:rPr>
              <w:t xml:space="preserve">Athletes </w:t>
            </w:r>
            <w:r w:rsidR="00324EFA">
              <w:rPr>
                <w:sz w:val="18"/>
                <w:szCs w:val="18"/>
              </w:rPr>
              <w:t xml:space="preserve">are experienced </w:t>
            </w:r>
            <w:r>
              <w:rPr>
                <w:sz w:val="18"/>
                <w:szCs w:val="18"/>
              </w:rPr>
              <w:t>vaulters, and or trained suitably for the event, however,</w:t>
            </w:r>
            <w:r w:rsidR="00324EFA">
              <w:rPr>
                <w:sz w:val="18"/>
                <w:szCs w:val="18"/>
              </w:rPr>
              <w:t xml:space="preserve"> this hazard is </w:t>
            </w:r>
            <w:r w:rsidR="00324EFA">
              <w:rPr>
                <w:sz w:val="18"/>
                <w:szCs w:val="18"/>
              </w:rPr>
              <w:lastRenderedPageBreak/>
              <w:t>unavoidable, but first aid on hand and have experience of athletics meetings</w:t>
            </w:r>
          </w:p>
        </w:tc>
        <w:tc>
          <w:tcPr>
            <w:tcW w:w="1288" w:type="dxa"/>
            <w:shd w:val="clear" w:color="auto" w:fill="00B050"/>
            <w:vAlign w:val="center"/>
          </w:tcPr>
          <w:p w14:paraId="3D5ECE6E" w14:textId="77777777" w:rsidR="00324EFA" w:rsidRDefault="00324EFA" w:rsidP="00E93CEA">
            <w:pPr>
              <w:tabs>
                <w:tab w:val="left" w:pos="465"/>
                <w:tab w:val="center" w:pos="529"/>
              </w:tabs>
              <w:jc w:val="center"/>
              <w:rPr>
                <w:sz w:val="18"/>
                <w:szCs w:val="18"/>
              </w:rPr>
            </w:pPr>
            <w:r>
              <w:rPr>
                <w:sz w:val="18"/>
                <w:szCs w:val="18"/>
              </w:rPr>
              <w:lastRenderedPageBreak/>
              <w:t>L</w:t>
            </w:r>
          </w:p>
        </w:tc>
        <w:tc>
          <w:tcPr>
            <w:tcW w:w="2977" w:type="dxa"/>
            <w:gridSpan w:val="2"/>
          </w:tcPr>
          <w:p w14:paraId="79222760" w14:textId="77777777" w:rsidR="00324EFA" w:rsidRDefault="00324EFA" w:rsidP="00E93CEA">
            <w:pPr>
              <w:tabs>
                <w:tab w:val="left" w:pos="465"/>
                <w:tab w:val="center" w:pos="529"/>
              </w:tabs>
              <w:rPr>
                <w:sz w:val="18"/>
                <w:szCs w:val="18"/>
              </w:rPr>
            </w:pPr>
            <w:r>
              <w:rPr>
                <w:sz w:val="18"/>
                <w:szCs w:val="18"/>
              </w:rPr>
              <w:t>Officials team and First Aiders</w:t>
            </w:r>
          </w:p>
        </w:tc>
      </w:tr>
      <w:tr w:rsidR="00324EFA" w:rsidRPr="00B81FF6" w14:paraId="16928277" w14:textId="77777777" w:rsidTr="00AD22F9">
        <w:tc>
          <w:tcPr>
            <w:tcW w:w="3823" w:type="dxa"/>
            <w:vAlign w:val="center"/>
          </w:tcPr>
          <w:p w14:paraId="70B7E25B" w14:textId="77777777" w:rsidR="00324EFA" w:rsidRDefault="00324EFA" w:rsidP="00E93CEA">
            <w:pPr>
              <w:rPr>
                <w:b/>
                <w:sz w:val="18"/>
                <w:szCs w:val="18"/>
              </w:rPr>
            </w:pPr>
            <w:r>
              <w:rPr>
                <w:b/>
                <w:sz w:val="18"/>
                <w:szCs w:val="18"/>
              </w:rPr>
              <w:t>Injuries due to poor condition of Pole Vault run-up</w:t>
            </w:r>
          </w:p>
        </w:tc>
        <w:tc>
          <w:tcPr>
            <w:tcW w:w="1559" w:type="dxa"/>
            <w:vAlign w:val="center"/>
          </w:tcPr>
          <w:p w14:paraId="5973A283"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442E5355" w14:textId="77777777" w:rsidR="00324EFA" w:rsidRDefault="00324EFA" w:rsidP="00E93CEA">
            <w:pPr>
              <w:jc w:val="center"/>
              <w:rPr>
                <w:sz w:val="18"/>
                <w:szCs w:val="18"/>
              </w:rPr>
            </w:pPr>
            <w:r>
              <w:rPr>
                <w:sz w:val="18"/>
                <w:szCs w:val="18"/>
              </w:rPr>
              <w:t>L</w:t>
            </w:r>
          </w:p>
        </w:tc>
        <w:tc>
          <w:tcPr>
            <w:tcW w:w="4665" w:type="dxa"/>
            <w:vAlign w:val="center"/>
          </w:tcPr>
          <w:p w14:paraId="403FB241" w14:textId="77777777" w:rsidR="00324EFA" w:rsidRDefault="00324EFA" w:rsidP="00E93CEA">
            <w:pPr>
              <w:rPr>
                <w:sz w:val="18"/>
                <w:szCs w:val="18"/>
              </w:rPr>
            </w:pPr>
            <w:r>
              <w:rPr>
                <w:sz w:val="18"/>
                <w:szCs w:val="18"/>
              </w:rPr>
              <w:t>Run-up checked and swept and conditions assessed in inclement weather (equipment to mop up excess water is available at track). All athletes wear suitable footwear.</w:t>
            </w:r>
          </w:p>
          <w:p w14:paraId="66A6414D" w14:textId="77777777" w:rsidR="00324EFA" w:rsidRDefault="00324EFA" w:rsidP="00E93CEA">
            <w:pPr>
              <w:rPr>
                <w:sz w:val="18"/>
                <w:szCs w:val="18"/>
              </w:rPr>
            </w:pPr>
            <w:r>
              <w:rPr>
                <w:sz w:val="18"/>
                <w:szCs w:val="18"/>
              </w:rPr>
              <w:t>Wear and tear pointed out to competitors.</w:t>
            </w:r>
          </w:p>
        </w:tc>
        <w:tc>
          <w:tcPr>
            <w:tcW w:w="1288" w:type="dxa"/>
            <w:shd w:val="clear" w:color="auto" w:fill="00B050"/>
            <w:vAlign w:val="center"/>
          </w:tcPr>
          <w:p w14:paraId="13241113"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69AFC12B" w14:textId="77777777" w:rsidR="00324EFA" w:rsidRDefault="00324EFA" w:rsidP="00E93CEA">
            <w:pPr>
              <w:tabs>
                <w:tab w:val="left" w:pos="465"/>
                <w:tab w:val="center" w:pos="529"/>
              </w:tabs>
              <w:rPr>
                <w:sz w:val="18"/>
                <w:szCs w:val="18"/>
              </w:rPr>
            </w:pPr>
            <w:r>
              <w:rPr>
                <w:sz w:val="18"/>
                <w:szCs w:val="18"/>
              </w:rPr>
              <w:t>Team managers, athletes and stadium staff</w:t>
            </w:r>
          </w:p>
        </w:tc>
      </w:tr>
      <w:tr w:rsidR="00324EFA" w:rsidRPr="00B81FF6" w14:paraId="416E8D67" w14:textId="77777777" w:rsidTr="00AD22F9">
        <w:tc>
          <w:tcPr>
            <w:tcW w:w="3823" w:type="dxa"/>
            <w:vAlign w:val="center"/>
          </w:tcPr>
          <w:p w14:paraId="0DA3BBAB" w14:textId="77777777" w:rsidR="00324EFA" w:rsidRDefault="00324EFA" w:rsidP="00E93CEA">
            <w:pPr>
              <w:rPr>
                <w:b/>
                <w:sz w:val="18"/>
                <w:szCs w:val="18"/>
              </w:rPr>
            </w:pPr>
            <w:r>
              <w:rPr>
                <w:b/>
                <w:sz w:val="18"/>
                <w:szCs w:val="18"/>
              </w:rPr>
              <w:t>Injuries caused by pole snapping</w:t>
            </w:r>
          </w:p>
        </w:tc>
        <w:tc>
          <w:tcPr>
            <w:tcW w:w="1559" w:type="dxa"/>
            <w:vAlign w:val="center"/>
          </w:tcPr>
          <w:p w14:paraId="5D633795"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42582C44" w14:textId="77777777" w:rsidR="00324EFA" w:rsidRDefault="00324EFA" w:rsidP="00E93CEA">
            <w:pPr>
              <w:jc w:val="center"/>
              <w:rPr>
                <w:sz w:val="18"/>
                <w:szCs w:val="18"/>
              </w:rPr>
            </w:pPr>
            <w:r>
              <w:rPr>
                <w:sz w:val="18"/>
                <w:szCs w:val="18"/>
              </w:rPr>
              <w:t>L</w:t>
            </w:r>
          </w:p>
        </w:tc>
        <w:tc>
          <w:tcPr>
            <w:tcW w:w="4665" w:type="dxa"/>
            <w:vAlign w:val="center"/>
          </w:tcPr>
          <w:p w14:paraId="4BA6FE13" w14:textId="77777777" w:rsidR="00324EFA" w:rsidRDefault="00324EFA" w:rsidP="00E93CEA">
            <w:pPr>
              <w:rPr>
                <w:sz w:val="18"/>
                <w:szCs w:val="18"/>
              </w:rPr>
            </w:pPr>
            <w:r>
              <w:rPr>
                <w:sz w:val="18"/>
                <w:szCs w:val="18"/>
              </w:rPr>
              <w:t>Unavoidable, but experienced first aiders on hand</w:t>
            </w:r>
          </w:p>
        </w:tc>
        <w:tc>
          <w:tcPr>
            <w:tcW w:w="1288" w:type="dxa"/>
            <w:shd w:val="clear" w:color="auto" w:fill="00B050"/>
            <w:vAlign w:val="center"/>
          </w:tcPr>
          <w:p w14:paraId="606E02C8"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776D915D" w14:textId="77777777" w:rsidR="00324EFA" w:rsidRDefault="00324EFA" w:rsidP="00E93CEA">
            <w:pPr>
              <w:tabs>
                <w:tab w:val="left" w:pos="465"/>
                <w:tab w:val="center" w:pos="529"/>
              </w:tabs>
              <w:rPr>
                <w:sz w:val="18"/>
                <w:szCs w:val="18"/>
              </w:rPr>
            </w:pPr>
            <w:r>
              <w:rPr>
                <w:sz w:val="18"/>
                <w:szCs w:val="18"/>
              </w:rPr>
              <w:t>First aiders</w:t>
            </w:r>
          </w:p>
        </w:tc>
      </w:tr>
      <w:tr w:rsidR="00324EFA" w:rsidRPr="00B81FF6" w14:paraId="5C4D614F" w14:textId="77777777" w:rsidTr="00DF61FD">
        <w:tc>
          <w:tcPr>
            <w:tcW w:w="3823" w:type="dxa"/>
            <w:vAlign w:val="center"/>
          </w:tcPr>
          <w:p w14:paraId="4933828E" w14:textId="77777777" w:rsidR="00324EFA" w:rsidRPr="00A110EC" w:rsidRDefault="00324EFA" w:rsidP="00E93CEA">
            <w:pPr>
              <w:rPr>
                <w:b/>
                <w:sz w:val="18"/>
                <w:szCs w:val="18"/>
              </w:rPr>
            </w:pPr>
            <w:r>
              <w:rPr>
                <w:b/>
                <w:sz w:val="18"/>
                <w:szCs w:val="18"/>
              </w:rPr>
              <w:t>Injuries caused by falling off bed</w:t>
            </w:r>
          </w:p>
        </w:tc>
        <w:tc>
          <w:tcPr>
            <w:tcW w:w="1559" w:type="dxa"/>
            <w:vAlign w:val="center"/>
          </w:tcPr>
          <w:p w14:paraId="58246F21" w14:textId="77777777" w:rsidR="00324EFA" w:rsidRPr="00B81FF6" w:rsidRDefault="00324EFA" w:rsidP="00E93CEA">
            <w:pPr>
              <w:rPr>
                <w:sz w:val="18"/>
                <w:szCs w:val="18"/>
              </w:rPr>
            </w:pPr>
            <w:r>
              <w:rPr>
                <w:sz w:val="18"/>
                <w:szCs w:val="18"/>
              </w:rPr>
              <w:t>Athletes</w:t>
            </w:r>
          </w:p>
        </w:tc>
        <w:tc>
          <w:tcPr>
            <w:tcW w:w="1134" w:type="dxa"/>
            <w:shd w:val="clear" w:color="auto" w:fill="FFE599" w:themeFill="accent4" w:themeFillTint="66"/>
            <w:vAlign w:val="center"/>
          </w:tcPr>
          <w:p w14:paraId="08C83443" w14:textId="77777777" w:rsidR="00324EFA" w:rsidRDefault="00324EFA" w:rsidP="00E93CEA">
            <w:pPr>
              <w:jc w:val="center"/>
              <w:rPr>
                <w:sz w:val="18"/>
                <w:szCs w:val="18"/>
              </w:rPr>
            </w:pPr>
            <w:r>
              <w:rPr>
                <w:sz w:val="18"/>
                <w:szCs w:val="18"/>
              </w:rPr>
              <w:t>M</w:t>
            </w:r>
          </w:p>
        </w:tc>
        <w:tc>
          <w:tcPr>
            <w:tcW w:w="4665" w:type="dxa"/>
            <w:vAlign w:val="center"/>
          </w:tcPr>
          <w:p w14:paraId="038997B4" w14:textId="77777777" w:rsidR="00324EFA" w:rsidRPr="00B81FF6" w:rsidRDefault="00324EFA" w:rsidP="00E93CEA">
            <w:pPr>
              <w:rPr>
                <w:sz w:val="18"/>
                <w:szCs w:val="18"/>
              </w:rPr>
            </w:pPr>
            <w:r>
              <w:rPr>
                <w:sz w:val="18"/>
                <w:szCs w:val="18"/>
              </w:rPr>
              <w:t>Bed surround covered with appropriate matting/protection</w:t>
            </w:r>
          </w:p>
        </w:tc>
        <w:tc>
          <w:tcPr>
            <w:tcW w:w="1288" w:type="dxa"/>
            <w:shd w:val="clear" w:color="auto" w:fill="00B050"/>
            <w:vAlign w:val="center"/>
          </w:tcPr>
          <w:p w14:paraId="508D920E"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62290FBB" w14:textId="77777777" w:rsidR="00324EFA" w:rsidRPr="006104DD" w:rsidRDefault="00324EFA" w:rsidP="00E93CEA">
            <w:pPr>
              <w:tabs>
                <w:tab w:val="left" w:pos="465"/>
                <w:tab w:val="center" w:pos="529"/>
              </w:tabs>
              <w:rPr>
                <w:sz w:val="18"/>
                <w:szCs w:val="18"/>
              </w:rPr>
            </w:pPr>
            <w:r w:rsidRPr="006104DD">
              <w:rPr>
                <w:sz w:val="18"/>
                <w:szCs w:val="18"/>
              </w:rPr>
              <w:t>Officials/Stadium staff</w:t>
            </w:r>
          </w:p>
        </w:tc>
      </w:tr>
      <w:tr w:rsidR="00324EFA" w:rsidRPr="00B81FF6" w14:paraId="6FC1E798" w14:textId="77777777" w:rsidTr="00AD22F9">
        <w:tc>
          <w:tcPr>
            <w:tcW w:w="3823" w:type="dxa"/>
            <w:vAlign w:val="center"/>
          </w:tcPr>
          <w:p w14:paraId="1F9AEE84" w14:textId="77777777" w:rsidR="00324EFA" w:rsidRDefault="00324EFA" w:rsidP="00E93CEA">
            <w:pPr>
              <w:rPr>
                <w:b/>
                <w:sz w:val="18"/>
                <w:szCs w:val="18"/>
              </w:rPr>
            </w:pPr>
            <w:r>
              <w:rPr>
                <w:b/>
                <w:sz w:val="18"/>
                <w:szCs w:val="18"/>
              </w:rPr>
              <w:t>Additional athlete injuries</w:t>
            </w:r>
          </w:p>
        </w:tc>
        <w:tc>
          <w:tcPr>
            <w:tcW w:w="1559" w:type="dxa"/>
            <w:vAlign w:val="center"/>
          </w:tcPr>
          <w:p w14:paraId="15BCF720"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0D6150CF" w14:textId="77777777" w:rsidR="00324EFA" w:rsidRDefault="00324EFA" w:rsidP="00E93CEA">
            <w:pPr>
              <w:jc w:val="center"/>
              <w:rPr>
                <w:sz w:val="18"/>
                <w:szCs w:val="18"/>
              </w:rPr>
            </w:pPr>
            <w:r>
              <w:rPr>
                <w:sz w:val="18"/>
                <w:szCs w:val="18"/>
              </w:rPr>
              <w:t>L</w:t>
            </w:r>
          </w:p>
        </w:tc>
        <w:tc>
          <w:tcPr>
            <w:tcW w:w="4665" w:type="dxa"/>
            <w:vAlign w:val="center"/>
          </w:tcPr>
          <w:p w14:paraId="6965C1EE" w14:textId="77777777" w:rsidR="00324EFA" w:rsidRDefault="00324EFA" w:rsidP="00E93CEA">
            <w:pPr>
              <w:rPr>
                <w:sz w:val="18"/>
                <w:szCs w:val="18"/>
              </w:rPr>
            </w:pPr>
            <w:r>
              <w:rPr>
                <w:sz w:val="18"/>
                <w:szCs w:val="18"/>
              </w:rPr>
              <w:t>Landing bed has suitable covering.</w:t>
            </w:r>
          </w:p>
          <w:p w14:paraId="7FCDB228" w14:textId="77777777" w:rsidR="00324EFA" w:rsidRDefault="00324EFA" w:rsidP="00E93CEA">
            <w:pPr>
              <w:rPr>
                <w:sz w:val="18"/>
                <w:szCs w:val="18"/>
              </w:rPr>
            </w:pPr>
            <w:r>
              <w:rPr>
                <w:sz w:val="18"/>
                <w:szCs w:val="18"/>
              </w:rPr>
              <w:t>Ensure no sharp edges on uprights are protruding and uncovered</w:t>
            </w:r>
          </w:p>
        </w:tc>
        <w:tc>
          <w:tcPr>
            <w:tcW w:w="1288" w:type="dxa"/>
            <w:shd w:val="clear" w:color="auto" w:fill="00B050"/>
            <w:vAlign w:val="center"/>
          </w:tcPr>
          <w:p w14:paraId="11389B8D" w14:textId="27B60125" w:rsidR="00324EFA" w:rsidRDefault="00DF61FD" w:rsidP="00E93CEA">
            <w:pPr>
              <w:tabs>
                <w:tab w:val="left" w:pos="465"/>
                <w:tab w:val="center" w:pos="529"/>
              </w:tabs>
              <w:jc w:val="center"/>
              <w:rPr>
                <w:sz w:val="18"/>
                <w:szCs w:val="18"/>
              </w:rPr>
            </w:pPr>
            <w:r>
              <w:rPr>
                <w:sz w:val="18"/>
                <w:szCs w:val="18"/>
              </w:rPr>
              <w:t>L</w:t>
            </w:r>
          </w:p>
        </w:tc>
        <w:tc>
          <w:tcPr>
            <w:tcW w:w="2977" w:type="dxa"/>
            <w:gridSpan w:val="2"/>
          </w:tcPr>
          <w:p w14:paraId="43B41CCE" w14:textId="77777777" w:rsidR="00324EFA" w:rsidRPr="006104DD" w:rsidRDefault="00324EFA" w:rsidP="00E93CEA">
            <w:pPr>
              <w:tabs>
                <w:tab w:val="left" w:pos="465"/>
                <w:tab w:val="center" w:pos="529"/>
              </w:tabs>
              <w:rPr>
                <w:sz w:val="18"/>
                <w:szCs w:val="18"/>
              </w:rPr>
            </w:pPr>
            <w:r w:rsidRPr="006104DD">
              <w:rPr>
                <w:sz w:val="18"/>
                <w:szCs w:val="18"/>
              </w:rPr>
              <w:t>Officials/Stadium staff</w:t>
            </w:r>
          </w:p>
        </w:tc>
      </w:tr>
      <w:tr w:rsidR="00324EFA" w:rsidRPr="00B81FF6" w14:paraId="2456A4BF" w14:textId="77777777" w:rsidTr="00AD22F9">
        <w:tc>
          <w:tcPr>
            <w:tcW w:w="3823" w:type="dxa"/>
            <w:vAlign w:val="center"/>
          </w:tcPr>
          <w:p w14:paraId="7CDEAD79" w14:textId="77777777" w:rsidR="00324EFA" w:rsidRDefault="00324EFA" w:rsidP="00E93CEA">
            <w:pPr>
              <w:rPr>
                <w:b/>
                <w:sz w:val="18"/>
                <w:szCs w:val="18"/>
              </w:rPr>
            </w:pPr>
            <w:r>
              <w:rPr>
                <w:b/>
                <w:sz w:val="18"/>
                <w:szCs w:val="18"/>
              </w:rPr>
              <w:t>Injuries due to jewellery</w:t>
            </w:r>
          </w:p>
        </w:tc>
        <w:tc>
          <w:tcPr>
            <w:tcW w:w="1559" w:type="dxa"/>
            <w:vAlign w:val="center"/>
          </w:tcPr>
          <w:p w14:paraId="05B1F385"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16D7F2D6" w14:textId="77777777" w:rsidR="00324EFA" w:rsidRDefault="00324EFA" w:rsidP="00E93CEA">
            <w:pPr>
              <w:jc w:val="center"/>
              <w:rPr>
                <w:sz w:val="18"/>
                <w:szCs w:val="18"/>
              </w:rPr>
            </w:pPr>
            <w:r>
              <w:rPr>
                <w:sz w:val="18"/>
                <w:szCs w:val="18"/>
              </w:rPr>
              <w:t>L</w:t>
            </w:r>
          </w:p>
        </w:tc>
        <w:tc>
          <w:tcPr>
            <w:tcW w:w="4665" w:type="dxa"/>
            <w:vAlign w:val="center"/>
          </w:tcPr>
          <w:p w14:paraId="758BB416" w14:textId="77777777" w:rsidR="00324EFA" w:rsidRDefault="00324EFA" w:rsidP="00E93CEA">
            <w:pPr>
              <w:rPr>
                <w:sz w:val="18"/>
                <w:szCs w:val="18"/>
              </w:rPr>
            </w:pPr>
            <w:r>
              <w:rPr>
                <w:sz w:val="18"/>
                <w:szCs w:val="18"/>
              </w:rPr>
              <w:t xml:space="preserve">Athletes should not wear </w:t>
            </w:r>
            <w:r w:rsidRPr="006104DD">
              <w:rPr>
                <w:sz w:val="18"/>
                <w:szCs w:val="18"/>
              </w:rPr>
              <w:t>jewellery</w:t>
            </w:r>
            <w:r>
              <w:rPr>
                <w:sz w:val="18"/>
                <w:szCs w:val="18"/>
              </w:rPr>
              <w:t xml:space="preserve"> or other objects that may cause injury</w:t>
            </w:r>
          </w:p>
        </w:tc>
        <w:tc>
          <w:tcPr>
            <w:tcW w:w="1288" w:type="dxa"/>
            <w:shd w:val="clear" w:color="auto" w:fill="00B050"/>
            <w:vAlign w:val="center"/>
          </w:tcPr>
          <w:p w14:paraId="0B88A09D"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13865AD0" w14:textId="77777777" w:rsidR="00324EFA" w:rsidRDefault="00324EFA" w:rsidP="00E93CEA">
            <w:pPr>
              <w:tabs>
                <w:tab w:val="left" w:pos="465"/>
                <w:tab w:val="center" w:pos="529"/>
              </w:tabs>
              <w:rPr>
                <w:sz w:val="18"/>
                <w:szCs w:val="18"/>
              </w:rPr>
            </w:pPr>
            <w:r>
              <w:rPr>
                <w:sz w:val="18"/>
                <w:szCs w:val="18"/>
              </w:rPr>
              <w:t>Athletes</w:t>
            </w:r>
          </w:p>
        </w:tc>
      </w:tr>
      <w:tr w:rsidR="00324EFA" w:rsidRPr="00B81FF6" w14:paraId="4B332034" w14:textId="77777777" w:rsidTr="00AD22F9">
        <w:tc>
          <w:tcPr>
            <w:tcW w:w="3823" w:type="dxa"/>
            <w:vAlign w:val="center"/>
          </w:tcPr>
          <w:p w14:paraId="2AFAFC4B" w14:textId="0B3C3A9F" w:rsidR="00324EFA" w:rsidRDefault="00324EFA" w:rsidP="00E93CEA">
            <w:pPr>
              <w:rPr>
                <w:b/>
                <w:sz w:val="18"/>
                <w:szCs w:val="18"/>
              </w:rPr>
            </w:pPr>
            <w:r>
              <w:rPr>
                <w:b/>
                <w:sz w:val="18"/>
                <w:szCs w:val="18"/>
              </w:rPr>
              <w:t>Injuries due to athlete collisions</w:t>
            </w:r>
          </w:p>
        </w:tc>
        <w:tc>
          <w:tcPr>
            <w:tcW w:w="1559" w:type="dxa"/>
            <w:vAlign w:val="center"/>
          </w:tcPr>
          <w:p w14:paraId="79AD98F7" w14:textId="77777777" w:rsidR="00324EFA" w:rsidRDefault="00324EFA" w:rsidP="00E93CEA">
            <w:pPr>
              <w:rPr>
                <w:sz w:val="18"/>
                <w:szCs w:val="18"/>
              </w:rPr>
            </w:pPr>
            <w:r>
              <w:rPr>
                <w:sz w:val="18"/>
                <w:szCs w:val="18"/>
              </w:rPr>
              <w:t>Athletes</w:t>
            </w:r>
          </w:p>
        </w:tc>
        <w:tc>
          <w:tcPr>
            <w:tcW w:w="1134" w:type="dxa"/>
            <w:shd w:val="clear" w:color="auto" w:fill="00B050"/>
            <w:vAlign w:val="center"/>
          </w:tcPr>
          <w:p w14:paraId="13D24620" w14:textId="77777777" w:rsidR="00324EFA" w:rsidRDefault="00324EFA" w:rsidP="00E93CEA">
            <w:pPr>
              <w:jc w:val="center"/>
              <w:rPr>
                <w:sz w:val="18"/>
                <w:szCs w:val="18"/>
              </w:rPr>
            </w:pPr>
            <w:r>
              <w:rPr>
                <w:sz w:val="18"/>
                <w:szCs w:val="18"/>
              </w:rPr>
              <w:t>L</w:t>
            </w:r>
          </w:p>
        </w:tc>
        <w:tc>
          <w:tcPr>
            <w:tcW w:w="4665" w:type="dxa"/>
            <w:vAlign w:val="center"/>
          </w:tcPr>
          <w:p w14:paraId="04D8FFFD" w14:textId="77777777" w:rsidR="00324EFA" w:rsidRDefault="00324EFA" w:rsidP="00E93CEA">
            <w:pPr>
              <w:rPr>
                <w:sz w:val="18"/>
                <w:szCs w:val="18"/>
              </w:rPr>
            </w:pPr>
            <w:r>
              <w:rPr>
                <w:sz w:val="18"/>
                <w:szCs w:val="18"/>
              </w:rPr>
              <w:t xml:space="preserve">Ensure athletes jump in turn and do not encroach on other </w:t>
            </w:r>
            <w:r w:rsidRPr="006104DD">
              <w:rPr>
                <w:sz w:val="18"/>
                <w:szCs w:val="18"/>
              </w:rPr>
              <w:t>athletes’</w:t>
            </w:r>
            <w:r>
              <w:rPr>
                <w:sz w:val="18"/>
                <w:szCs w:val="18"/>
              </w:rPr>
              <w:t xml:space="preserve"> runs</w:t>
            </w:r>
          </w:p>
        </w:tc>
        <w:tc>
          <w:tcPr>
            <w:tcW w:w="1288" w:type="dxa"/>
            <w:shd w:val="clear" w:color="auto" w:fill="00B050"/>
            <w:vAlign w:val="center"/>
          </w:tcPr>
          <w:p w14:paraId="13E12F88"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40E924BC" w14:textId="77777777" w:rsidR="00324EFA" w:rsidRPr="006104DD" w:rsidRDefault="00324EFA" w:rsidP="00E93CEA">
            <w:pPr>
              <w:tabs>
                <w:tab w:val="left" w:pos="465"/>
                <w:tab w:val="center" w:pos="529"/>
              </w:tabs>
              <w:rPr>
                <w:sz w:val="18"/>
                <w:szCs w:val="18"/>
              </w:rPr>
            </w:pPr>
            <w:r w:rsidRPr="006104DD">
              <w:rPr>
                <w:sz w:val="18"/>
                <w:szCs w:val="18"/>
              </w:rPr>
              <w:t>Officials/Athletes</w:t>
            </w:r>
          </w:p>
        </w:tc>
      </w:tr>
      <w:tr w:rsidR="00324EFA" w:rsidRPr="00B81FF6" w14:paraId="36A7D60D" w14:textId="77777777" w:rsidTr="00AD22F9">
        <w:tc>
          <w:tcPr>
            <w:tcW w:w="3823" w:type="dxa"/>
            <w:vAlign w:val="center"/>
          </w:tcPr>
          <w:p w14:paraId="036757EA" w14:textId="77777777" w:rsidR="00324EFA" w:rsidRDefault="00324EFA" w:rsidP="00E93CEA">
            <w:pPr>
              <w:rPr>
                <w:b/>
                <w:sz w:val="18"/>
                <w:szCs w:val="18"/>
              </w:rPr>
            </w:pPr>
            <w:r>
              <w:rPr>
                <w:b/>
                <w:sz w:val="18"/>
                <w:szCs w:val="18"/>
              </w:rPr>
              <w:t>Vaulting poles – trip hazard</w:t>
            </w:r>
          </w:p>
        </w:tc>
        <w:tc>
          <w:tcPr>
            <w:tcW w:w="1559" w:type="dxa"/>
            <w:vAlign w:val="center"/>
          </w:tcPr>
          <w:p w14:paraId="2EA46A80" w14:textId="77777777" w:rsidR="00324EFA" w:rsidRDefault="00324EFA" w:rsidP="00E93CEA">
            <w:pPr>
              <w:rPr>
                <w:sz w:val="18"/>
                <w:szCs w:val="18"/>
              </w:rPr>
            </w:pPr>
            <w:r>
              <w:rPr>
                <w:sz w:val="18"/>
                <w:szCs w:val="18"/>
              </w:rPr>
              <w:t>Athletes and officials</w:t>
            </w:r>
          </w:p>
        </w:tc>
        <w:tc>
          <w:tcPr>
            <w:tcW w:w="1134" w:type="dxa"/>
            <w:shd w:val="clear" w:color="auto" w:fill="00B050"/>
            <w:vAlign w:val="center"/>
          </w:tcPr>
          <w:p w14:paraId="749676B4" w14:textId="77777777" w:rsidR="00324EFA" w:rsidRDefault="00324EFA" w:rsidP="00E93CEA">
            <w:pPr>
              <w:jc w:val="center"/>
              <w:rPr>
                <w:sz w:val="18"/>
                <w:szCs w:val="18"/>
              </w:rPr>
            </w:pPr>
            <w:r>
              <w:rPr>
                <w:sz w:val="18"/>
                <w:szCs w:val="18"/>
              </w:rPr>
              <w:t>L</w:t>
            </w:r>
          </w:p>
        </w:tc>
        <w:tc>
          <w:tcPr>
            <w:tcW w:w="4665" w:type="dxa"/>
            <w:vAlign w:val="center"/>
          </w:tcPr>
          <w:p w14:paraId="4B54DF29" w14:textId="77777777" w:rsidR="00324EFA" w:rsidRDefault="00324EFA" w:rsidP="00E93CEA">
            <w:pPr>
              <w:rPr>
                <w:sz w:val="18"/>
                <w:szCs w:val="18"/>
              </w:rPr>
            </w:pPr>
            <w:r>
              <w:rPr>
                <w:sz w:val="18"/>
                <w:szCs w:val="18"/>
              </w:rPr>
              <w:t>Poles not in use to be stored in pole rack</w:t>
            </w:r>
          </w:p>
        </w:tc>
        <w:tc>
          <w:tcPr>
            <w:tcW w:w="1288" w:type="dxa"/>
            <w:shd w:val="clear" w:color="auto" w:fill="00B050"/>
            <w:vAlign w:val="center"/>
          </w:tcPr>
          <w:p w14:paraId="120206D5" w14:textId="77777777" w:rsidR="00324EFA" w:rsidRDefault="00324EFA" w:rsidP="00E93CEA">
            <w:pPr>
              <w:tabs>
                <w:tab w:val="left" w:pos="465"/>
                <w:tab w:val="center" w:pos="529"/>
              </w:tabs>
              <w:jc w:val="center"/>
              <w:rPr>
                <w:sz w:val="18"/>
                <w:szCs w:val="18"/>
              </w:rPr>
            </w:pPr>
            <w:r>
              <w:rPr>
                <w:sz w:val="18"/>
                <w:szCs w:val="18"/>
              </w:rPr>
              <w:t>L</w:t>
            </w:r>
          </w:p>
        </w:tc>
        <w:tc>
          <w:tcPr>
            <w:tcW w:w="2977" w:type="dxa"/>
            <w:gridSpan w:val="2"/>
          </w:tcPr>
          <w:p w14:paraId="72CCD22C" w14:textId="77777777" w:rsidR="00324EFA" w:rsidRPr="006104DD" w:rsidRDefault="00324EFA" w:rsidP="00E93CEA">
            <w:pPr>
              <w:tabs>
                <w:tab w:val="left" w:pos="465"/>
                <w:tab w:val="center" w:pos="529"/>
              </w:tabs>
              <w:rPr>
                <w:sz w:val="18"/>
                <w:szCs w:val="18"/>
              </w:rPr>
            </w:pPr>
            <w:r w:rsidRPr="006104DD">
              <w:rPr>
                <w:sz w:val="18"/>
                <w:szCs w:val="18"/>
              </w:rPr>
              <w:t>Officials/Athletes</w:t>
            </w:r>
          </w:p>
        </w:tc>
      </w:tr>
      <w:tr w:rsidR="00324EFA" w:rsidRPr="00B81FF6" w14:paraId="1AE67226" w14:textId="77777777" w:rsidTr="00AD22F9">
        <w:tc>
          <w:tcPr>
            <w:tcW w:w="15446" w:type="dxa"/>
            <w:gridSpan w:val="7"/>
            <w:vAlign w:val="center"/>
          </w:tcPr>
          <w:p w14:paraId="5FCB7222" w14:textId="54CE5914" w:rsidR="00324EFA" w:rsidRDefault="00324EFA" w:rsidP="00E93CEA">
            <w:pPr>
              <w:tabs>
                <w:tab w:val="left" w:pos="465"/>
                <w:tab w:val="center" w:pos="529"/>
              </w:tabs>
              <w:rPr>
                <w:sz w:val="18"/>
                <w:szCs w:val="18"/>
              </w:rPr>
            </w:pPr>
          </w:p>
        </w:tc>
      </w:tr>
      <w:tr w:rsidR="00324EFA" w14:paraId="7AE94E4F" w14:textId="77777777" w:rsidTr="00657C56">
        <w:tc>
          <w:tcPr>
            <w:tcW w:w="15446" w:type="dxa"/>
            <w:gridSpan w:val="7"/>
            <w:tcBorders>
              <w:right w:val="single" w:sz="4" w:space="0" w:color="auto"/>
            </w:tcBorders>
            <w:shd w:val="clear" w:color="auto" w:fill="C00000"/>
            <w:vAlign w:val="center"/>
          </w:tcPr>
          <w:p w14:paraId="04EDB8DD" w14:textId="68646E99" w:rsidR="00324EFA" w:rsidRDefault="000F6760" w:rsidP="00E93CEA">
            <w:pPr>
              <w:jc w:val="center"/>
              <w:rPr>
                <w:b/>
                <w:sz w:val="18"/>
                <w:szCs w:val="18"/>
              </w:rPr>
            </w:pPr>
            <w:bookmarkStart w:id="0" w:name="implements"/>
            <w:r>
              <w:rPr>
                <w:b/>
                <w:sz w:val="18"/>
                <w:szCs w:val="18"/>
              </w:rPr>
              <w:t xml:space="preserve">Throwing Events </w:t>
            </w:r>
            <w:bookmarkEnd w:id="0"/>
            <w:r>
              <w:rPr>
                <w:b/>
                <w:sz w:val="18"/>
                <w:szCs w:val="18"/>
              </w:rPr>
              <w:t xml:space="preserve">- </w:t>
            </w:r>
            <w:r w:rsidRPr="000F6760">
              <w:rPr>
                <w:b/>
                <w:sz w:val="18"/>
                <w:szCs w:val="18"/>
                <w:u w:val="single"/>
              </w:rPr>
              <w:t xml:space="preserve"> Event Specifications are the traditional ESAA/UKA weights as used until 1</w:t>
            </w:r>
            <w:r w:rsidRPr="000F6760">
              <w:rPr>
                <w:b/>
                <w:sz w:val="18"/>
                <w:szCs w:val="18"/>
                <w:u w:val="single"/>
                <w:vertAlign w:val="superscript"/>
              </w:rPr>
              <w:t>st</w:t>
            </w:r>
            <w:r w:rsidRPr="000F6760">
              <w:rPr>
                <w:b/>
                <w:sz w:val="18"/>
                <w:szCs w:val="18"/>
                <w:u w:val="single"/>
              </w:rPr>
              <w:t xml:space="preserve"> April 2026</w:t>
            </w:r>
          </w:p>
          <w:p w14:paraId="168B2C5E" w14:textId="6FF3E0C9" w:rsidR="000F6760" w:rsidRDefault="000F6760" w:rsidP="000F6760">
            <w:pPr>
              <w:jc w:val="center"/>
              <w:rPr>
                <w:b/>
                <w:sz w:val="18"/>
                <w:szCs w:val="18"/>
              </w:rPr>
            </w:pPr>
            <w:r>
              <w:rPr>
                <w:b/>
                <w:noProof/>
                <w:sz w:val="18"/>
                <w:szCs w:val="18"/>
              </w:rPr>
              <w:drawing>
                <wp:inline distT="0" distB="0" distL="0" distR="0" wp14:anchorId="60F07D77" wp14:editId="017ABB79">
                  <wp:extent cx="7065645" cy="1554480"/>
                  <wp:effectExtent l="0" t="0" r="1905" b="7620"/>
                  <wp:docPr id="13453286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65645" cy="1554480"/>
                          </a:xfrm>
                          <a:prstGeom prst="rect">
                            <a:avLst/>
                          </a:prstGeom>
                          <a:noFill/>
                        </pic:spPr>
                      </pic:pic>
                    </a:graphicData>
                  </a:graphic>
                </wp:inline>
              </w:drawing>
            </w:r>
          </w:p>
          <w:p w14:paraId="15B5CF95" w14:textId="77777777" w:rsidR="000F6760" w:rsidRDefault="000F6760" w:rsidP="00E93CEA">
            <w:pPr>
              <w:jc w:val="center"/>
              <w:rPr>
                <w:b/>
                <w:sz w:val="18"/>
                <w:szCs w:val="18"/>
              </w:rPr>
            </w:pPr>
          </w:p>
        </w:tc>
      </w:tr>
      <w:tr w:rsidR="00AD22F9" w14:paraId="1233C8E5" w14:textId="77777777" w:rsidTr="00AD22F9">
        <w:tc>
          <w:tcPr>
            <w:tcW w:w="14170" w:type="dxa"/>
            <w:gridSpan w:val="6"/>
            <w:tcBorders>
              <w:right w:val="single" w:sz="4" w:space="0" w:color="auto"/>
            </w:tcBorders>
            <w:shd w:val="clear" w:color="auto" w:fill="FFFFFF" w:themeFill="background1"/>
            <w:vAlign w:val="center"/>
          </w:tcPr>
          <w:p w14:paraId="6B85E2E8" w14:textId="783692D4" w:rsidR="00AD22F9" w:rsidRDefault="00AD22F9" w:rsidP="00E93CEA">
            <w:pPr>
              <w:jc w:val="center"/>
              <w:rPr>
                <w:b/>
                <w:sz w:val="18"/>
                <w:szCs w:val="18"/>
              </w:rPr>
            </w:pPr>
            <w:r>
              <w:rPr>
                <w:b/>
                <w:sz w:val="18"/>
                <w:szCs w:val="18"/>
              </w:rPr>
              <w:t>Throwing events –</w:t>
            </w:r>
            <w:r w:rsidR="000F6760">
              <w:rPr>
                <w:b/>
                <w:sz w:val="18"/>
                <w:szCs w:val="18"/>
              </w:rPr>
              <w:t xml:space="preserve"> </w:t>
            </w:r>
            <w:r>
              <w:rPr>
                <w:b/>
                <w:sz w:val="18"/>
                <w:szCs w:val="18"/>
              </w:rPr>
              <w:t>Discus/Hammer (JG/JB/</w:t>
            </w:r>
            <w:r w:rsidR="00657C56">
              <w:rPr>
                <w:b/>
                <w:sz w:val="18"/>
                <w:szCs w:val="18"/>
              </w:rPr>
              <w:t>IG*/</w:t>
            </w:r>
            <w:r>
              <w:rPr>
                <w:b/>
                <w:sz w:val="18"/>
                <w:szCs w:val="18"/>
              </w:rPr>
              <w:t>IB/SB/SG)</w:t>
            </w:r>
          </w:p>
          <w:p w14:paraId="4CFDA088" w14:textId="77777777" w:rsidR="000F6760" w:rsidRDefault="00A655DA" w:rsidP="00E93CEA">
            <w:pPr>
              <w:jc w:val="center"/>
              <w:rPr>
                <w:b/>
                <w:sz w:val="18"/>
                <w:szCs w:val="18"/>
              </w:rPr>
            </w:pPr>
            <w:r>
              <w:rPr>
                <w:b/>
                <w:sz w:val="18"/>
                <w:szCs w:val="18"/>
              </w:rPr>
              <w:t xml:space="preserve">These events are affected by ESAA implements and weight specifications NOT changing in 2026 </w:t>
            </w:r>
          </w:p>
          <w:p w14:paraId="4809DA3E" w14:textId="0C7D6BA3" w:rsidR="000F6760" w:rsidRPr="000F6760" w:rsidRDefault="000F6760" w:rsidP="000F6760">
            <w:pPr>
              <w:jc w:val="center"/>
              <w:rPr>
                <w:b/>
                <w:sz w:val="18"/>
                <w:szCs w:val="18"/>
                <w:u w:val="single"/>
              </w:rPr>
            </w:pPr>
            <w:r w:rsidRPr="000F6760">
              <w:rPr>
                <w:b/>
                <w:sz w:val="18"/>
                <w:szCs w:val="18"/>
                <w:u w:val="single"/>
              </w:rPr>
              <w:t>Event Specifications are the traditional ESAA/UKA weights as used until 1</w:t>
            </w:r>
            <w:r w:rsidRPr="000F6760">
              <w:rPr>
                <w:b/>
                <w:sz w:val="18"/>
                <w:szCs w:val="18"/>
                <w:u w:val="single"/>
                <w:vertAlign w:val="superscript"/>
              </w:rPr>
              <w:t>st</w:t>
            </w:r>
            <w:r w:rsidRPr="000F6760">
              <w:rPr>
                <w:b/>
                <w:sz w:val="18"/>
                <w:szCs w:val="18"/>
                <w:u w:val="single"/>
              </w:rPr>
              <w:t xml:space="preserve"> Apr</w:t>
            </w:r>
            <w:r>
              <w:rPr>
                <w:b/>
                <w:sz w:val="18"/>
                <w:szCs w:val="18"/>
                <w:u w:val="single"/>
              </w:rPr>
              <w:t xml:space="preserve">il 2026 </w:t>
            </w:r>
            <w:r>
              <w:rPr>
                <w:b/>
                <w:sz w:val="18"/>
                <w:szCs w:val="18"/>
              </w:rPr>
              <w:t xml:space="preserve">  </w:t>
            </w:r>
            <w:r w:rsidR="00657C56">
              <w:rPr>
                <w:b/>
                <w:sz w:val="18"/>
                <w:szCs w:val="18"/>
              </w:rPr>
              <w:t>*IG are not affected by the changes</w:t>
            </w:r>
          </w:p>
        </w:tc>
        <w:tc>
          <w:tcPr>
            <w:tcW w:w="1276" w:type="dxa"/>
            <w:tcBorders>
              <w:right w:val="single" w:sz="4" w:space="0" w:color="auto"/>
            </w:tcBorders>
            <w:shd w:val="clear" w:color="auto" w:fill="FFFFFF" w:themeFill="background1"/>
            <w:vAlign w:val="center"/>
          </w:tcPr>
          <w:p w14:paraId="636E1BF7" w14:textId="00B49B38" w:rsidR="00AD22F9" w:rsidRDefault="00A655DA" w:rsidP="000F6760">
            <w:pPr>
              <w:rPr>
                <w:b/>
                <w:sz w:val="18"/>
                <w:szCs w:val="18"/>
              </w:rPr>
            </w:pPr>
            <w:r>
              <w:rPr>
                <w:noProof/>
                <w14:ligatures w14:val="standardContextual"/>
              </w:rPr>
              <w:drawing>
                <wp:anchor distT="0" distB="0" distL="114300" distR="114300" simplePos="0" relativeHeight="251659264" behindDoc="1" locked="0" layoutInCell="1" allowOverlap="1" wp14:anchorId="2BB35D88" wp14:editId="7F7ACAF5">
                  <wp:simplePos x="0" y="0"/>
                  <wp:positionH relativeFrom="column">
                    <wp:posOffset>131445</wp:posOffset>
                  </wp:positionH>
                  <wp:positionV relativeFrom="paragraph">
                    <wp:posOffset>-659765</wp:posOffset>
                  </wp:positionV>
                  <wp:extent cx="449580" cy="591820"/>
                  <wp:effectExtent l="0" t="0" r="7620" b="0"/>
                  <wp:wrapTight wrapText="bothSides">
                    <wp:wrapPolygon edited="0">
                      <wp:start x="0" y="0"/>
                      <wp:lineTo x="0" y="20858"/>
                      <wp:lineTo x="21051" y="20858"/>
                      <wp:lineTo x="21051" y="0"/>
                      <wp:lineTo x="0" y="0"/>
                    </wp:wrapPolygon>
                  </wp:wrapTight>
                  <wp:docPr id="26456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60695" name=""/>
                          <pic:cNvPicPr/>
                        </pic:nvPicPr>
                        <pic:blipFill rotWithShape="1">
                          <a:blip r:embed="rId14" cstate="print">
                            <a:extLst>
                              <a:ext uri="{28A0092B-C50C-407E-A947-70E740481C1C}">
                                <a14:useLocalDpi xmlns:a14="http://schemas.microsoft.com/office/drawing/2010/main" val="0"/>
                              </a:ext>
                            </a:extLst>
                          </a:blip>
                          <a:srcRect l="9434"/>
                          <a:stretch>
                            <a:fillRect/>
                          </a:stretch>
                        </pic:blipFill>
                        <pic:spPr bwMode="auto">
                          <a:xfrm>
                            <a:off x="0" y="0"/>
                            <a:ext cx="449580" cy="591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4EFA" w:rsidRPr="00433F80" w14:paraId="4E0630C3" w14:textId="77777777" w:rsidTr="00AD22F9">
        <w:tc>
          <w:tcPr>
            <w:tcW w:w="3823" w:type="dxa"/>
            <w:shd w:val="clear" w:color="auto" w:fill="B4C6E7" w:themeFill="accent1" w:themeFillTint="66"/>
            <w:vAlign w:val="center"/>
          </w:tcPr>
          <w:p w14:paraId="67AEBDD3" w14:textId="77777777" w:rsidR="00324EFA" w:rsidRPr="00433F80" w:rsidRDefault="00324EFA" w:rsidP="00E93CEA">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35B5302E" w14:textId="77777777" w:rsidR="00324EFA" w:rsidRPr="00433F80" w:rsidRDefault="00324EFA" w:rsidP="00E93CEA">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0306171A" w14:textId="77777777" w:rsidR="00324EFA" w:rsidRPr="00433F80" w:rsidRDefault="00324EFA" w:rsidP="00E93CEA">
            <w:pPr>
              <w:jc w:val="center"/>
              <w:rPr>
                <w:b/>
                <w:sz w:val="18"/>
                <w:szCs w:val="18"/>
              </w:rPr>
            </w:pPr>
            <w:r w:rsidRPr="00433F80">
              <w:rPr>
                <w:b/>
                <w:sz w:val="18"/>
                <w:szCs w:val="18"/>
              </w:rPr>
              <w:t>Risk Rating</w:t>
            </w:r>
          </w:p>
        </w:tc>
        <w:tc>
          <w:tcPr>
            <w:tcW w:w="4665" w:type="dxa"/>
            <w:tcBorders>
              <w:top w:val="single" w:sz="4" w:space="0" w:color="auto"/>
              <w:left w:val="single" w:sz="4" w:space="0" w:color="auto"/>
              <w:right w:val="single" w:sz="4" w:space="0" w:color="auto"/>
            </w:tcBorders>
            <w:shd w:val="clear" w:color="auto" w:fill="B4C6E7" w:themeFill="accent1" w:themeFillTint="66"/>
            <w:vAlign w:val="center"/>
          </w:tcPr>
          <w:p w14:paraId="1BB0F160" w14:textId="77777777" w:rsidR="00324EFA" w:rsidRPr="00433F80" w:rsidRDefault="00324EFA" w:rsidP="00E93CEA">
            <w:pPr>
              <w:jc w:val="center"/>
              <w:rPr>
                <w:b/>
                <w:sz w:val="18"/>
                <w:szCs w:val="18"/>
              </w:rPr>
            </w:pPr>
            <w:r>
              <w:rPr>
                <w:b/>
                <w:sz w:val="18"/>
                <w:szCs w:val="18"/>
              </w:rPr>
              <w:t>Control</w:t>
            </w:r>
          </w:p>
        </w:tc>
        <w:tc>
          <w:tcPr>
            <w:tcW w:w="1288" w:type="dxa"/>
            <w:tcBorders>
              <w:left w:val="single" w:sz="4" w:space="0" w:color="auto"/>
              <w:right w:val="single" w:sz="4" w:space="0" w:color="auto"/>
            </w:tcBorders>
            <w:shd w:val="clear" w:color="auto" w:fill="B4C6E7" w:themeFill="accent1" w:themeFillTint="66"/>
            <w:vAlign w:val="center"/>
          </w:tcPr>
          <w:p w14:paraId="6E28BACE" w14:textId="77777777" w:rsidR="00324EFA" w:rsidRPr="00433F80" w:rsidRDefault="00324EFA" w:rsidP="00E93CEA">
            <w:pPr>
              <w:jc w:val="center"/>
              <w:rPr>
                <w:b/>
                <w:sz w:val="18"/>
                <w:szCs w:val="18"/>
              </w:rPr>
            </w:pPr>
            <w:r w:rsidRPr="00433F80">
              <w:rPr>
                <w:b/>
                <w:sz w:val="18"/>
                <w:szCs w:val="18"/>
              </w:rPr>
              <w:t>Resultant Risk Rating</w:t>
            </w:r>
          </w:p>
        </w:tc>
        <w:tc>
          <w:tcPr>
            <w:tcW w:w="2977" w:type="dxa"/>
            <w:gridSpan w:val="2"/>
            <w:tcBorders>
              <w:left w:val="single" w:sz="4" w:space="0" w:color="auto"/>
              <w:right w:val="single" w:sz="4" w:space="0" w:color="auto"/>
            </w:tcBorders>
            <w:shd w:val="clear" w:color="auto" w:fill="B4C6E7" w:themeFill="accent1" w:themeFillTint="66"/>
          </w:tcPr>
          <w:p w14:paraId="2B9353E5" w14:textId="77777777" w:rsidR="00324EFA" w:rsidRPr="00433F80" w:rsidRDefault="00324EFA" w:rsidP="00E93CEA">
            <w:pPr>
              <w:jc w:val="center"/>
              <w:rPr>
                <w:b/>
                <w:sz w:val="18"/>
                <w:szCs w:val="18"/>
              </w:rPr>
            </w:pPr>
            <w:r>
              <w:rPr>
                <w:b/>
                <w:sz w:val="18"/>
                <w:szCs w:val="18"/>
              </w:rPr>
              <w:t>Action by whom</w:t>
            </w:r>
          </w:p>
        </w:tc>
      </w:tr>
      <w:tr w:rsidR="00324EFA" w:rsidRPr="00B81FF6" w14:paraId="50957647" w14:textId="77777777" w:rsidTr="00DF61FD">
        <w:tc>
          <w:tcPr>
            <w:tcW w:w="3823" w:type="dxa"/>
            <w:vAlign w:val="center"/>
          </w:tcPr>
          <w:p w14:paraId="590E87EA" w14:textId="77777777" w:rsidR="00324EFA" w:rsidRDefault="00DF61FD" w:rsidP="00E93CEA">
            <w:pPr>
              <w:rPr>
                <w:b/>
                <w:sz w:val="18"/>
                <w:szCs w:val="18"/>
              </w:rPr>
            </w:pPr>
            <w:r>
              <w:rPr>
                <w:b/>
                <w:sz w:val="18"/>
                <w:szCs w:val="18"/>
              </w:rPr>
              <w:t>Using “unfamiliar” implements – caused by ESAA weight implements v UKA weights post 1</w:t>
            </w:r>
            <w:r w:rsidRPr="00DF61FD">
              <w:rPr>
                <w:b/>
                <w:sz w:val="18"/>
                <w:szCs w:val="18"/>
                <w:vertAlign w:val="superscript"/>
              </w:rPr>
              <w:t>st</w:t>
            </w:r>
            <w:r>
              <w:rPr>
                <w:b/>
                <w:sz w:val="18"/>
                <w:szCs w:val="18"/>
              </w:rPr>
              <w:t xml:space="preserve"> April 2026 </w:t>
            </w:r>
          </w:p>
          <w:p w14:paraId="791663F9" w14:textId="77777777" w:rsidR="0077739D" w:rsidRDefault="0077739D" w:rsidP="00E93CEA">
            <w:pPr>
              <w:rPr>
                <w:b/>
                <w:sz w:val="18"/>
                <w:szCs w:val="18"/>
              </w:rPr>
            </w:pPr>
          </w:p>
          <w:p w14:paraId="6495C0A4" w14:textId="48AA2AAE" w:rsidR="0077739D" w:rsidRDefault="0077739D" w:rsidP="00E93CEA">
            <w:pPr>
              <w:rPr>
                <w:b/>
                <w:sz w:val="18"/>
                <w:szCs w:val="18"/>
              </w:rPr>
            </w:pPr>
            <w:hyperlink w:anchor="implements" w:history="1">
              <w:r w:rsidRPr="002E50CB">
                <w:rPr>
                  <w:rStyle w:val="Hyperlink"/>
                  <w:b/>
                  <w:sz w:val="18"/>
                  <w:szCs w:val="18"/>
                </w:rPr>
                <w:t>SEE ESAA Specification Chart page 4</w:t>
              </w:r>
            </w:hyperlink>
          </w:p>
          <w:p w14:paraId="40D48A9E" w14:textId="77777777" w:rsidR="002E50CB" w:rsidRDefault="002E50CB" w:rsidP="00E93CEA">
            <w:pPr>
              <w:rPr>
                <w:b/>
                <w:sz w:val="18"/>
                <w:szCs w:val="18"/>
              </w:rPr>
            </w:pPr>
          </w:p>
          <w:p w14:paraId="534D9C0A" w14:textId="77777777" w:rsidR="0053448C" w:rsidRDefault="0053448C" w:rsidP="0053448C">
            <w:pPr>
              <w:ind w:left="32"/>
              <w:rPr>
                <w:b/>
                <w:bCs/>
                <w:color w:val="EE0000"/>
                <w:sz w:val="20"/>
              </w:rPr>
            </w:pPr>
            <w:r w:rsidRPr="0053448C">
              <w:rPr>
                <w:b/>
                <w:bCs/>
                <w:color w:val="EE0000"/>
                <w:sz w:val="20"/>
              </w:rPr>
              <w:lastRenderedPageBreak/>
              <w:t>Discus – Year 8 Boys, Year 10 Boys, Year 12 Boys and ONLY Year 8 Girls Up a weight compared to new EA/UKA specification</w:t>
            </w:r>
          </w:p>
          <w:p w14:paraId="6C7D69B2" w14:textId="0E4DA207" w:rsidR="0053448C" w:rsidRPr="0053448C" w:rsidRDefault="0053448C" w:rsidP="0053448C">
            <w:pPr>
              <w:ind w:left="32"/>
              <w:rPr>
                <w:b/>
                <w:bCs/>
                <w:color w:val="EE0000"/>
                <w:sz w:val="20"/>
              </w:rPr>
            </w:pPr>
            <w:r w:rsidRPr="0053448C">
              <w:rPr>
                <w:b/>
                <w:bCs/>
                <w:color w:val="EE0000"/>
                <w:sz w:val="20"/>
              </w:rPr>
              <w:t xml:space="preserve"> </w:t>
            </w:r>
          </w:p>
          <w:p w14:paraId="224CD3E4" w14:textId="77777777" w:rsidR="0053448C" w:rsidRPr="0053448C" w:rsidRDefault="0053448C" w:rsidP="0053448C">
            <w:pPr>
              <w:ind w:firstLine="10"/>
              <w:rPr>
                <w:b/>
                <w:bCs/>
                <w:color w:val="EE0000"/>
                <w:sz w:val="20"/>
              </w:rPr>
            </w:pPr>
            <w:r w:rsidRPr="0053448C">
              <w:rPr>
                <w:b/>
                <w:bCs/>
                <w:color w:val="EE0000"/>
                <w:sz w:val="20"/>
              </w:rPr>
              <w:t>Hammer – Year 8, Year 10 and Year 12 Boys; Year 8 and Year 12 Girls Up a weight compared to new EA/UKA specifications</w:t>
            </w:r>
          </w:p>
          <w:p w14:paraId="5E8987FF" w14:textId="650E1827" w:rsidR="0053448C" w:rsidRPr="00A110EC" w:rsidRDefault="0053448C" w:rsidP="00E93CEA">
            <w:pPr>
              <w:rPr>
                <w:b/>
                <w:sz w:val="18"/>
                <w:szCs w:val="18"/>
              </w:rPr>
            </w:pPr>
          </w:p>
        </w:tc>
        <w:tc>
          <w:tcPr>
            <w:tcW w:w="1559" w:type="dxa"/>
            <w:vAlign w:val="center"/>
          </w:tcPr>
          <w:p w14:paraId="5D3335B3" w14:textId="5741D6F4" w:rsidR="00324EFA" w:rsidRPr="00B81FF6" w:rsidRDefault="00DF61FD" w:rsidP="00E93CEA">
            <w:pPr>
              <w:rPr>
                <w:sz w:val="18"/>
                <w:szCs w:val="18"/>
              </w:rPr>
            </w:pPr>
            <w:r>
              <w:rPr>
                <w:sz w:val="18"/>
                <w:szCs w:val="18"/>
              </w:rPr>
              <w:lastRenderedPageBreak/>
              <w:t xml:space="preserve">Athletes </w:t>
            </w:r>
          </w:p>
        </w:tc>
        <w:tc>
          <w:tcPr>
            <w:tcW w:w="1134" w:type="dxa"/>
            <w:shd w:val="clear" w:color="auto" w:fill="FFE599" w:themeFill="accent4" w:themeFillTint="66"/>
            <w:vAlign w:val="center"/>
          </w:tcPr>
          <w:p w14:paraId="109FFBBB" w14:textId="13E0227D" w:rsidR="00324EFA" w:rsidRDefault="00DF61FD" w:rsidP="00E93CEA">
            <w:pPr>
              <w:jc w:val="center"/>
              <w:rPr>
                <w:sz w:val="18"/>
                <w:szCs w:val="18"/>
              </w:rPr>
            </w:pPr>
            <w:r>
              <w:rPr>
                <w:sz w:val="18"/>
                <w:szCs w:val="18"/>
              </w:rPr>
              <w:t>M</w:t>
            </w:r>
          </w:p>
        </w:tc>
        <w:tc>
          <w:tcPr>
            <w:tcW w:w="4665" w:type="dxa"/>
            <w:vAlign w:val="center"/>
          </w:tcPr>
          <w:p w14:paraId="729D46D7" w14:textId="5A7F5F66" w:rsidR="00324EFA" w:rsidRPr="00A1400A" w:rsidRDefault="0010713A" w:rsidP="00A1400A">
            <w:pPr>
              <w:pStyle w:val="ListParagraph"/>
              <w:numPr>
                <w:ilvl w:val="0"/>
                <w:numId w:val="2"/>
              </w:numPr>
              <w:rPr>
                <w:sz w:val="18"/>
                <w:szCs w:val="18"/>
              </w:rPr>
            </w:pPr>
            <w:r w:rsidRPr="00A1400A">
              <w:rPr>
                <w:b/>
                <w:bCs/>
                <w:sz w:val="18"/>
                <w:szCs w:val="18"/>
              </w:rPr>
              <w:t>Athletes, coaches/teachers and team managers are made aware during the entry phase of the championships the exact weights and dim</w:t>
            </w:r>
            <w:r w:rsidR="00A1400A" w:rsidRPr="00A1400A">
              <w:rPr>
                <w:b/>
                <w:bCs/>
                <w:sz w:val="18"/>
                <w:szCs w:val="18"/>
              </w:rPr>
              <w:t>e</w:t>
            </w:r>
            <w:r w:rsidRPr="00A1400A">
              <w:rPr>
                <w:b/>
                <w:bCs/>
                <w:sz w:val="18"/>
                <w:szCs w:val="18"/>
              </w:rPr>
              <w:t>nsions of the</w:t>
            </w:r>
            <w:r w:rsidR="00A1400A" w:rsidRPr="00A1400A">
              <w:rPr>
                <w:b/>
                <w:bCs/>
                <w:sz w:val="18"/>
                <w:szCs w:val="18"/>
              </w:rPr>
              <w:t xml:space="preserve"> implements to be used.</w:t>
            </w:r>
            <w:r w:rsidR="00A1400A" w:rsidRPr="00A1400A">
              <w:rPr>
                <w:sz w:val="18"/>
                <w:szCs w:val="18"/>
              </w:rPr>
              <w:t xml:space="preserve"> That they are NOT the same as they will be using within Club athletics; that </w:t>
            </w:r>
            <w:r w:rsidR="00A1400A" w:rsidRPr="00A1400A">
              <w:rPr>
                <w:sz w:val="18"/>
                <w:szCs w:val="18"/>
              </w:rPr>
              <w:lastRenderedPageBreak/>
              <w:t xml:space="preserve">they must be suitably practiced with those implements prior to entering the competition. </w:t>
            </w:r>
          </w:p>
          <w:p w14:paraId="5E02E973" w14:textId="77777777" w:rsidR="00A1400A" w:rsidRDefault="00A1400A" w:rsidP="00A1400A">
            <w:pPr>
              <w:pStyle w:val="ListParagraph"/>
              <w:numPr>
                <w:ilvl w:val="0"/>
                <w:numId w:val="2"/>
              </w:numPr>
              <w:rPr>
                <w:sz w:val="18"/>
                <w:szCs w:val="18"/>
              </w:rPr>
            </w:pPr>
            <w:r w:rsidRPr="00A1400A">
              <w:rPr>
                <w:sz w:val="18"/>
                <w:szCs w:val="18"/>
              </w:rPr>
              <w:t xml:space="preserve">Athletes/Team Managers tick the required box to say that they understand that the implements to be used are different to those used within club events. </w:t>
            </w:r>
          </w:p>
          <w:p w14:paraId="6488F765" w14:textId="23987423" w:rsidR="00A1400A" w:rsidRPr="00A1400A" w:rsidRDefault="00A1400A" w:rsidP="00A1400A">
            <w:pPr>
              <w:pStyle w:val="ListParagraph"/>
              <w:numPr>
                <w:ilvl w:val="0"/>
                <w:numId w:val="2"/>
              </w:numPr>
              <w:rPr>
                <w:sz w:val="18"/>
                <w:szCs w:val="18"/>
              </w:rPr>
            </w:pPr>
            <w:r>
              <w:rPr>
                <w:sz w:val="18"/>
                <w:szCs w:val="18"/>
              </w:rPr>
              <w:t xml:space="preserve">This information must </w:t>
            </w:r>
            <w:r w:rsidR="005266E7">
              <w:rPr>
                <w:sz w:val="18"/>
                <w:szCs w:val="18"/>
              </w:rPr>
              <w:t xml:space="preserve">be </w:t>
            </w:r>
            <w:r>
              <w:rPr>
                <w:sz w:val="18"/>
                <w:szCs w:val="18"/>
              </w:rPr>
              <w:t xml:space="preserve">shared with athletes, be added to entry proforma and displayed to athletes to ensure that athletes at all levels of competition are aware that they are using implements different to the specifications for their age as set out in the UKA rules 2026. </w:t>
            </w:r>
          </w:p>
        </w:tc>
        <w:tc>
          <w:tcPr>
            <w:tcW w:w="1288" w:type="dxa"/>
            <w:shd w:val="clear" w:color="auto" w:fill="00B050"/>
            <w:vAlign w:val="center"/>
          </w:tcPr>
          <w:p w14:paraId="7587BBF3" w14:textId="1BF67BB3" w:rsidR="00324EFA" w:rsidRDefault="00A1400A" w:rsidP="00E93CEA">
            <w:pPr>
              <w:tabs>
                <w:tab w:val="left" w:pos="465"/>
                <w:tab w:val="center" w:pos="529"/>
              </w:tabs>
              <w:jc w:val="center"/>
              <w:rPr>
                <w:sz w:val="18"/>
                <w:szCs w:val="18"/>
              </w:rPr>
            </w:pPr>
            <w:r>
              <w:rPr>
                <w:sz w:val="18"/>
                <w:szCs w:val="18"/>
              </w:rPr>
              <w:lastRenderedPageBreak/>
              <w:t xml:space="preserve">L </w:t>
            </w:r>
          </w:p>
        </w:tc>
        <w:tc>
          <w:tcPr>
            <w:tcW w:w="2977" w:type="dxa"/>
            <w:gridSpan w:val="2"/>
          </w:tcPr>
          <w:p w14:paraId="1A4843BA" w14:textId="0BFFA1A5" w:rsidR="00A1400A" w:rsidRDefault="00A1400A" w:rsidP="00E93CEA">
            <w:pPr>
              <w:tabs>
                <w:tab w:val="left" w:pos="465"/>
                <w:tab w:val="center" w:pos="529"/>
              </w:tabs>
              <w:rPr>
                <w:sz w:val="18"/>
                <w:szCs w:val="18"/>
              </w:rPr>
            </w:pPr>
            <w:r>
              <w:rPr>
                <w:sz w:val="18"/>
                <w:szCs w:val="18"/>
              </w:rPr>
              <w:t xml:space="preserve">Event Organisers/County Secretaries/Championship Secretaries </w:t>
            </w:r>
          </w:p>
          <w:p w14:paraId="7895173C" w14:textId="77777777" w:rsidR="00A1400A" w:rsidRDefault="00A1400A" w:rsidP="00E93CEA">
            <w:pPr>
              <w:tabs>
                <w:tab w:val="left" w:pos="465"/>
                <w:tab w:val="center" w:pos="529"/>
              </w:tabs>
              <w:rPr>
                <w:sz w:val="18"/>
                <w:szCs w:val="18"/>
              </w:rPr>
            </w:pPr>
          </w:p>
          <w:p w14:paraId="73424672" w14:textId="0CC86714" w:rsidR="00A1400A" w:rsidRPr="00B81FF6" w:rsidRDefault="00A1400A" w:rsidP="00E93CEA">
            <w:pPr>
              <w:tabs>
                <w:tab w:val="left" w:pos="465"/>
                <w:tab w:val="center" w:pos="529"/>
              </w:tabs>
              <w:rPr>
                <w:sz w:val="18"/>
                <w:szCs w:val="18"/>
              </w:rPr>
            </w:pPr>
          </w:p>
        </w:tc>
      </w:tr>
      <w:tr w:rsidR="00FD36D8" w:rsidRPr="00B81FF6" w14:paraId="751761D4" w14:textId="77777777" w:rsidTr="00FD36D8">
        <w:tc>
          <w:tcPr>
            <w:tcW w:w="3823" w:type="dxa"/>
            <w:vAlign w:val="center"/>
          </w:tcPr>
          <w:p w14:paraId="5EDEC34C" w14:textId="20C48840" w:rsidR="00FD36D8" w:rsidRDefault="00FD36D8" w:rsidP="00E93CEA">
            <w:pPr>
              <w:rPr>
                <w:b/>
                <w:sz w:val="18"/>
                <w:szCs w:val="18"/>
              </w:rPr>
            </w:pPr>
            <w:r>
              <w:rPr>
                <w:b/>
                <w:sz w:val="18"/>
                <w:szCs w:val="18"/>
              </w:rPr>
              <w:t>Second Year Athletes (in Each age group)</w:t>
            </w:r>
          </w:p>
        </w:tc>
        <w:tc>
          <w:tcPr>
            <w:tcW w:w="1559" w:type="dxa"/>
            <w:vAlign w:val="center"/>
          </w:tcPr>
          <w:p w14:paraId="22F72802" w14:textId="646FA8FD" w:rsidR="00FD36D8" w:rsidRDefault="00FD36D8" w:rsidP="00E93CEA">
            <w:pPr>
              <w:rPr>
                <w:sz w:val="18"/>
                <w:szCs w:val="18"/>
              </w:rPr>
            </w:pPr>
            <w:r>
              <w:rPr>
                <w:sz w:val="18"/>
                <w:szCs w:val="18"/>
              </w:rPr>
              <w:t xml:space="preserve">Athletes </w:t>
            </w:r>
          </w:p>
        </w:tc>
        <w:tc>
          <w:tcPr>
            <w:tcW w:w="1134" w:type="dxa"/>
            <w:shd w:val="clear" w:color="auto" w:fill="00B050"/>
            <w:vAlign w:val="center"/>
          </w:tcPr>
          <w:p w14:paraId="7EC68FB1" w14:textId="2AB2CBD3" w:rsidR="00FD36D8" w:rsidRDefault="00FD36D8" w:rsidP="00E93CEA">
            <w:pPr>
              <w:jc w:val="center"/>
              <w:rPr>
                <w:sz w:val="18"/>
                <w:szCs w:val="18"/>
              </w:rPr>
            </w:pPr>
            <w:r>
              <w:rPr>
                <w:sz w:val="18"/>
                <w:szCs w:val="18"/>
              </w:rPr>
              <w:t>L</w:t>
            </w:r>
          </w:p>
        </w:tc>
        <w:tc>
          <w:tcPr>
            <w:tcW w:w="4665" w:type="dxa"/>
            <w:vAlign w:val="center"/>
          </w:tcPr>
          <w:p w14:paraId="1799597B" w14:textId="77777777" w:rsidR="00FD36D8" w:rsidRDefault="00FD36D8" w:rsidP="00A1400A">
            <w:pPr>
              <w:pStyle w:val="ListParagraph"/>
              <w:numPr>
                <w:ilvl w:val="0"/>
                <w:numId w:val="2"/>
              </w:numPr>
              <w:rPr>
                <w:b/>
                <w:bCs/>
                <w:sz w:val="18"/>
                <w:szCs w:val="18"/>
              </w:rPr>
            </w:pPr>
            <w:r>
              <w:rPr>
                <w:b/>
                <w:bCs/>
                <w:sz w:val="18"/>
                <w:szCs w:val="18"/>
              </w:rPr>
              <w:t xml:space="preserve">These athletes will be used to throwing with the “old specification implements” as they will have used them during their first year in competition. Eg as a Junior. </w:t>
            </w:r>
          </w:p>
          <w:p w14:paraId="228377A2" w14:textId="5324D8D7" w:rsidR="0077739D" w:rsidRPr="0077739D" w:rsidRDefault="0077739D" w:rsidP="0077739D">
            <w:pPr>
              <w:pStyle w:val="ListParagraph"/>
              <w:numPr>
                <w:ilvl w:val="0"/>
                <w:numId w:val="2"/>
              </w:numPr>
              <w:rPr>
                <w:b/>
                <w:bCs/>
                <w:sz w:val="18"/>
                <w:szCs w:val="18"/>
              </w:rPr>
            </w:pPr>
            <w:r>
              <w:rPr>
                <w:sz w:val="18"/>
                <w:szCs w:val="18"/>
              </w:rPr>
              <w:t xml:space="preserve">Coaches/Teachers and athletes </w:t>
            </w:r>
            <w:r w:rsidR="00FD36D8">
              <w:rPr>
                <w:sz w:val="18"/>
                <w:szCs w:val="18"/>
              </w:rPr>
              <w:t xml:space="preserve">will need to train with them to ensure that they are still familiar with the implements specifics </w:t>
            </w:r>
            <w:r w:rsidR="00FD36D8">
              <w:rPr>
                <w:b/>
                <w:bCs/>
                <w:sz w:val="18"/>
                <w:szCs w:val="18"/>
              </w:rPr>
              <w:t xml:space="preserve">and </w:t>
            </w:r>
            <w:r w:rsidR="00FD36D8">
              <w:rPr>
                <w:sz w:val="18"/>
                <w:szCs w:val="18"/>
              </w:rPr>
              <w:t xml:space="preserve">be aware that they will be different to those that they will use at club level and in non-school based competition during 2026. </w:t>
            </w:r>
          </w:p>
        </w:tc>
        <w:tc>
          <w:tcPr>
            <w:tcW w:w="1288" w:type="dxa"/>
            <w:shd w:val="clear" w:color="auto" w:fill="00B050"/>
            <w:vAlign w:val="center"/>
          </w:tcPr>
          <w:p w14:paraId="28913EEB" w14:textId="0A909D23" w:rsidR="00FD36D8" w:rsidRDefault="00FD36D8" w:rsidP="00E93CEA">
            <w:pPr>
              <w:tabs>
                <w:tab w:val="left" w:pos="465"/>
                <w:tab w:val="center" w:pos="529"/>
              </w:tabs>
              <w:jc w:val="center"/>
              <w:rPr>
                <w:sz w:val="18"/>
                <w:szCs w:val="18"/>
              </w:rPr>
            </w:pPr>
            <w:r>
              <w:rPr>
                <w:sz w:val="18"/>
                <w:szCs w:val="18"/>
              </w:rPr>
              <w:t>L</w:t>
            </w:r>
          </w:p>
        </w:tc>
        <w:tc>
          <w:tcPr>
            <w:tcW w:w="2977" w:type="dxa"/>
            <w:gridSpan w:val="2"/>
          </w:tcPr>
          <w:p w14:paraId="672798A2" w14:textId="23F9BE09" w:rsidR="00FD36D8" w:rsidRDefault="002E50CB" w:rsidP="00E93CEA">
            <w:pPr>
              <w:tabs>
                <w:tab w:val="left" w:pos="465"/>
                <w:tab w:val="center" w:pos="529"/>
              </w:tabs>
              <w:rPr>
                <w:sz w:val="18"/>
                <w:szCs w:val="18"/>
              </w:rPr>
            </w:pPr>
            <w:r>
              <w:rPr>
                <w:sz w:val="18"/>
                <w:szCs w:val="18"/>
              </w:rPr>
              <w:t xml:space="preserve">Athletes </w:t>
            </w:r>
          </w:p>
        </w:tc>
      </w:tr>
      <w:tr w:rsidR="00FD36D8" w:rsidRPr="00B81FF6" w14:paraId="70204274" w14:textId="77777777" w:rsidTr="00DF61FD">
        <w:tc>
          <w:tcPr>
            <w:tcW w:w="3823" w:type="dxa"/>
            <w:vAlign w:val="center"/>
          </w:tcPr>
          <w:p w14:paraId="481615D9" w14:textId="725A56D5" w:rsidR="00FD36D8" w:rsidRDefault="00FD36D8" w:rsidP="00E93CEA">
            <w:pPr>
              <w:rPr>
                <w:b/>
                <w:sz w:val="18"/>
                <w:szCs w:val="18"/>
              </w:rPr>
            </w:pPr>
            <w:r>
              <w:rPr>
                <w:b/>
                <w:sz w:val="18"/>
                <w:szCs w:val="18"/>
              </w:rPr>
              <w:t>First Year Athletes</w:t>
            </w:r>
            <w:r w:rsidR="0077739D">
              <w:rPr>
                <w:b/>
                <w:sz w:val="18"/>
                <w:szCs w:val="18"/>
              </w:rPr>
              <w:t xml:space="preserve"> (in each age group) </w:t>
            </w:r>
          </w:p>
        </w:tc>
        <w:tc>
          <w:tcPr>
            <w:tcW w:w="1559" w:type="dxa"/>
            <w:vAlign w:val="center"/>
          </w:tcPr>
          <w:p w14:paraId="12510B83" w14:textId="334E57F7" w:rsidR="00FD36D8" w:rsidRDefault="0077739D" w:rsidP="00E93CEA">
            <w:pPr>
              <w:rPr>
                <w:sz w:val="18"/>
                <w:szCs w:val="18"/>
              </w:rPr>
            </w:pPr>
            <w:r>
              <w:rPr>
                <w:sz w:val="18"/>
                <w:szCs w:val="18"/>
              </w:rPr>
              <w:t xml:space="preserve">Athletes </w:t>
            </w:r>
          </w:p>
        </w:tc>
        <w:tc>
          <w:tcPr>
            <w:tcW w:w="1134" w:type="dxa"/>
            <w:shd w:val="clear" w:color="auto" w:fill="FFE599" w:themeFill="accent4" w:themeFillTint="66"/>
            <w:vAlign w:val="center"/>
          </w:tcPr>
          <w:p w14:paraId="4A3366B9" w14:textId="68642662" w:rsidR="00FD36D8" w:rsidRDefault="0077739D" w:rsidP="00E93CEA">
            <w:pPr>
              <w:jc w:val="center"/>
              <w:rPr>
                <w:sz w:val="18"/>
                <w:szCs w:val="18"/>
              </w:rPr>
            </w:pPr>
            <w:r>
              <w:rPr>
                <w:sz w:val="18"/>
                <w:szCs w:val="18"/>
              </w:rPr>
              <w:t xml:space="preserve">M </w:t>
            </w:r>
          </w:p>
        </w:tc>
        <w:tc>
          <w:tcPr>
            <w:tcW w:w="4665" w:type="dxa"/>
            <w:vAlign w:val="center"/>
          </w:tcPr>
          <w:p w14:paraId="30F8A1A6" w14:textId="2A5C1D84" w:rsidR="00FD36D8" w:rsidRPr="00A1400A" w:rsidRDefault="0077739D" w:rsidP="00A1400A">
            <w:pPr>
              <w:pStyle w:val="ListParagraph"/>
              <w:numPr>
                <w:ilvl w:val="0"/>
                <w:numId w:val="2"/>
              </w:numPr>
              <w:rPr>
                <w:b/>
                <w:bCs/>
                <w:sz w:val="18"/>
                <w:szCs w:val="18"/>
              </w:rPr>
            </w:pPr>
            <w:r>
              <w:rPr>
                <w:b/>
                <w:bCs/>
                <w:sz w:val="18"/>
                <w:szCs w:val="18"/>
              </w:rPr>
              <w:t xml:space="preserve">These athletes will be unfamiliar with some of the implement weights that they will be required to use. This will place more pressure on first year athletes as they will need to manage training/competition using two different unfamiliar implements. </w:t>
            </w:r>
            <w:r w:rsidRPr="0077739D">
              <w:rPr>
                <w:b/>
                <w:bCs/>
                <w:sz w:val="18"/>
                <w:szCs w:val="18"/>
                <w:u w:val="single"/>
              </w:rPr>
              <w:t>Teachers and coaches will need to ensure that athletes are capable of throwing the heavier weights in competition</w:t>
            </w:r>
            <w:r>
              <w:rPr>
                <w:b/>
                <w:bCs/>
                <w:sz w:val="18"/>
                <w:szCs w:val="18"/>
              </w:rPr>
              <w:t xml:space="preserve"> </w:t>
            </w:r>
          </w:p>
        </w:tc>
        <w:tc>
          <w:tcPr>
            <w:tcW w:w="1288" w:type="dxa"/>
            <w:shd w:val="clear" w:color="auto" w:fill="00B050"/>
            <w:vAlign w:val="center"/>
          </w:tcPr>
          <w:p w14:paraId="4D5E19FF" w14:textId="7D2CC50B" w:rsidR="00FD36D8" w:rsidRDefault="004F6A12" w:rsidP="00E93CEA">
            <w:pPr>
              <w:tabs>
                <w:tab w:val="left" w:pos="465"/>
                <w:tab w:val="center" w:pos="529"/>
              </w:tabs>
              <w:jc w:val="center"/>
              <w:rPr>
                <w:sz w:val="18"/>
                <w:szCs w:val="18"/>
              </w:rPr>
            </w:pPr>
            <w:r>
              <w:rPr>
                <w:sz w:val="18"/>
                <w:szCs w:val="18"/>
              </w:rPr>
              <w:t>L</w:t>
            </w:r>
          </w:p>
        </w:tc>
        <w:tc>
          <w:tcPr>
            <w:tcW w:w="2977" w:type="dxa"/>
            <w:gridSpan w:val="2"/>
          </w:tcPr>
          <w:p w14:paraId="337E0BB2" w14:textId="77777777" w:rsidR="00FD36D8" w:rsidRDefault="002E50CB" w:rsidP="00E93CEA">
            <w:pPr>
              <w:tabs>
                <w:tab w:val="left" w:pos="465"/>
                <w:tab w:val="center" w:pos="529"/>
              </w:tabs>
              <w:rPr>
                <w:sz w:val="18"/>
                <w:szCs w:val="18"/>
              </w:rPr>
            </w:pPr>
            <w:r>
              <w:rPr>
                <w:sz w:val="18"/>
                <w:szCs w:val="18"/>
              </w:rPr>
              <w:t xml:space="preserve">Athletes and Team Managers </w:t>
            </w:r>
          </w:p>
          <w:p w14:paraId="2E182A6C" w14:textId="5526F8B1" w:rsidR="002E50CB" w:rsidRDefault="002E50CB" w:rsidP="00E93CEA">
            <w:pPr>
              <w:tabs>
                <w:tab w:val="left" w:pos="465"/>
                <w:tab w:val="center" w:pos="529"/>
              </w:tabs>
              <w:rPr>
                <w:sz w:val="18"/>
                <w:szCs w:val="18"/>
              </w:rPr>
            </w:pPr>
            <w:r>
              <w:rPr>
                <w:sz w:val="18"/>
                <w:szCs w:val="18"/>
              </w:rPr>
              <w:t>(this term include coaches and teachers)</w:t>
            </w:r>
          </w:p>
        </w:tc>
      </w:tr>
      <w:tr w:rsidR="00DF61FD" w:rsidRPr="00B81FF6" w14:paraId="29E78305" w14:textId="77777777" w:rsidTr="00DF61FD">
        <w:tc>
          <w:tcPr>
            <w:tcW w:w="3823" w:type="dxa"/>
            <w:vAlign w:val="center"/>
          </w:tcPr>
          <w:p w14:paraId="288E2CEA" w14:textId="2804E7AF" w:rsidR="00DF61FD" w:rsidRDefault="00DF61FD" w:rsidP="00DF61FD">
            <w:pPr>
              <w:rPr>
                <w:b/>
                <w:sz w:val="18"/>
                <w:szCs w:val="18"/>
              </w:rPr>
            </w:pPr>
            <w:r>
              <w:rPr>
                <w:b/>
                <w:sz w:val="18"/>
                <w:szCs w:val="18"/>
              </w:rPr>
              <w:t>Injuries due to long throws being held at same time</w:t>
            </w:r>
          </w:p>
        </w:tc>
        <w:tc>
          <w:tcPr>
            <w:tcW w:w="1559" w:type="dxa"/>
            <w:vAlign w:val="center"/>
          </w:tcPr>
          <w:p w14:paraId="715DCC52" w14:textId="5F38E097" w:rsidR="00DF61FD" w:rsidRDefault="00DF61FD" w:rsidP="00DF61FD">
            <w:pPr>
              <w:rPr>
                <w:sz w:val="18"/>
                <w:szCs w:val="18"/>
              </w:rPr>
            </w:pPr>
            <w:r>
              <w:rPr>
                <w:sz w:val="18"/>
                <w:szCs w:val="18"/>
              </w:rPr>
              <w:t>Officials</w:t>
            </w:r>
          </w:p>
        </w:tc>
        <w:tc>
          <w:tcPr>
            <w:tcW w:w="1134" w:type="dxa"/>
            <w:shd w:val="clear" w:color="auto" w:fill="EE0000"/>
            <w:vAlign w:val="center"/>
          </w:tcPr>
          <w:p w14:paraId="36745249" w14:textId="240CEDA7" w:rsidR="00DF61FD" w:rsidRDefault="00DF61FD" w:rsidP="00DF61FD">
            <w:pPr>
              <w:jc w:val="center"/>
              <w:rPr>
                <w:sz w:val="18"/>
                <w:szCs w:val="18"/>
              </w:rPr>
            </w:pPr>
            <w:r>
              <w:rPr>
                <w:sz w:val="18"/>
                <w:szCs w:val="18"/>
              </w:rPr>
              <w:t>H</w:t>
            </w:r>
          </w:p>
        </w:tc>
        <w:tc>
          <w:tcPr>
            <w:tcW w:w="4665" w:type="dxa"/>
            <w:vAlign w:val="center"/>
          </w:tcPr>
          <w:p w14:paraId="278594F6" w14:textId="56179020" w:rsidR="00DF61FD" w:rsidRDefault="00DF61FD" w:rsidP="00DF61FD">
            <w:pPr>
              <w:rPr>
                <w:sz w:val="18"/>
                <w:szCs w:val="18"/>
              </w:rPr>
            </w:pPr>
            <w:r>
              <w:rPr>
                <w:sz w:val="18"/>
                <w:szCs w:val="18"/>
              </w:rPr>
              <w:t>Timetabling of the event to ensure – where possible this does not happen. Where</w:t>
            </w:r>
            <w:r w:rsidR="00A1400A">
              <w:rPr>
                <w:sz w:val="18"/>
                <w:szCs w:val="18"/>
              </w:rPr>
              <w:t>, in rare circumstances,</w:t>
            </w:r>
            <w:r>
              <w:rPr>
                <w:sz w:val="18"/>
                <w:szCs w:val="18"/>
              </w:rPr>
              <w:t xml:space="preserve"> it does occur, ensure that an official is appointed to co-ordinate both events and that officials for both events are safely operated. </w:t>
            </w:r>
          </w:p>
        </w:tc>
        <w:tc>
          <w:tcPr>
            <w:tcW w:w="1288" w:type="dxa"/>
            <w:shd w:val="clear" w:color="auto" w:fill="00B050"/>
            <w:vAlign w:val="center"/>
          </w:tcPr>
          <w:p w14:paraId="4AB05E0F" w14:textId="41C652F8"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6B15443B" w14:textId="7069D460" w:rsidR="00DF61FD" w:rsidRDefault="00DF61FD" w:rsidP="00DF61FD">
            <w:pPr>
              <w:tabs>
                <w:tab w:val="left" w:pos="465"/>
                <w:tab w:val="center" w:pos="529"/>
              </w:tabs>
              <w:rPr>
                <w:sz w:val="18"/>
                <w:szCs w:val="18"/>
              </w:rPr>
            </w:pPr>
            <w:r>
              <w:rPr>
                <w:sz w:val="18"/>
                <w:szCs w:val="18"/>
              </w:rPr>
              <w:t>Event organisers</w:t>
            </w:r>
          </w:p>
        </w:tc>
      </w:tr>
      <w:tr w:rsidR="00DF61FD" w:rsidRPr="00B81FF6" w14:paraId="0185BFB5" w14:textId="77777777" w:rsidTr="00DF61FD">
        <w:tc>
          <w:tcPr>
            <w:tcW w:w="3823" w:type="dxa"/>
            <w:vAlign w:val="center"/>
          </w:tcPr>
          <w:p w14:paraId="10E76D2B" w14:textId="77777777" w:rsidR="00DF61FD" w:rsidRDefault="00DF61FD" w:rsidP="00DF61FD">
            <w:pPr>
              <w:rPr>
                <w:b/>
                <w:sz w:val="18"/>
                <w:szCs w:val="18"/>
              </w:rPr>
            </w:pPr>
            <w:r>
              <w:rPr>
                <w:b/>
                <w:sz w:val="18"/>
                <w:szCs w:val="18"/>
              </w:rPr>
              <w:t>Injuries due to crossing infield</w:t>
            </w:r>
          </w:p>
        </w:tc>
        <w:tc>
          <w:tcPr>
            <w:tcW w:w="1559" w:type="dxa"/>
            <w:vAlign w:val="center"/>
          </w:tcPr>
          <w:p w14:paraId="1953C944" w14:textId="77777777" w:rsidR="00DF61FD" w:rsidRDefault="00DF61FD" w:rsidP="00DF61FD">
            <w:pPr>
              <w:rPr>
                <w:sz w:val="18"/>
                <w:szCs w:val="18"/>
              </w:rPr>
            </w:pPr>
            <w:r>
              <w:rPr>
                <w:sz w:val="18"/>
                <w:szCs w:val="18"/>
              </w:rPr>
              <w:t>All attending</w:t>
            </w:r>
          </w:p>
        </w:tc>
        <w:tc>
          <w:tcPr>
            <w:tcW w:w="1134" w:type="dxa"/>
            <w:shd w:val="clear" w:color="auto" w:fill="EE0000"/>
            <w:vAlign w:val="center"/>
          </w:tcPr>
          <w:p w14:paraId="3E5CE37C" w14:textId="77777777" w:rsidR="00DF61FD" w:rsidRDefault="00DF61FD" w:rsidP="00DF61FD">
            <w:pPr>
              <w:jc w:val="center"/>
              <w:rPr>
                <w:sz w:val="18"/>
                <w:szCs w:val="18"/>
              </w:rPr>
            </w:pPr>
            <w:r>
              <w:rPr>
                <w:sz w:val="18"/>
                <w:szCs w:val="18"/>
              </w:rPr>
              <w:t>H</w:t>
            </w:r>
          </w:p>
        </w:tc>
        <w:tc>
          <w:tcPr>
            <w:tcW w:w="4665" w:type="dxa"/>
            <w:vAlign w:val="center"/>
          </w:tcPr>
          <w:p w14:paraId="0C8FE537" w14:textId="77777777" w:rsidR="00DF61FD" w:rsidRDefault="00DF61FD" w:rsidP="00DF61FD">
            <w:pPr>
              <w:rPr>
                <w:sz w:val="18"/>
                <w:szCs w:val="18"/>
              </w:rPr>
            </w:pPr>
            <w:r>
              <w:rPr>
                <w:sz w:val="18"/>
                <w:szCs w:val="18"/>
              </w:rPr>
              <w:t>Signage and infield roped off</w:t>
            </w:r>
          </w:p>
          <w:p w14:paraId="78BD7018" w14:textId="77777777" w:rsidR="00DF61FD" w:rsidRDefault="00DF61FD" w:rsidP="00DF61FD">
            <w:pPr>
              <w:rPr>
                <w:sz w:val="18"/>
                <w:szCs w:val="18"/>
              </w:rPr>
            </w:pPr>
            <w:r>
              <w:rPr>
                <w:sz w:val="18"/>
                <w:szCs w:val="18"/>
              </w:rPr>
              <w:t>(Event photographers to take special care regarding positioning)</w:t>
            </w:r>
          </w:p>
          <w:p w14:paraId="0759284E" w14:textId="03B1CB0E" w:rsidR="0010713A" w:rsidRDefault="0010713A" w:rsidP="00DF61FD">
            <w:pPr>
              <w:rPr>
                <w:sz w:val="18"/>
                <w:szCs w:val="18"/>
              </w:rPr>
            </w:pPr>
            <w:r>
              <w:rPr>
                <w:sz w:val="18"/>
                <w:szCs w:val="18"/>
              </w:rPr>
              <w:t xml:space="preserve">Officials/volunteers aware of the UKA Long Throws protocols </w:t>
            </w:r>
          </w:p>
        </w:tc>
        <w:tc>
          <w:tcPr>
            <w:tcW w:w="1288" w:type="dxa"/>
            <w:shd w:val="clear" w:color="auto" w:fill="00B050"/>
            <w:vAlign w:val="center"/>
          </w:tcPr>
          <w:p w14:paraId="026BEA18"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710F34C9" w14:textId="77777777" w:rsidR="00DF61FD" w:rsidRDefault="00DF61FD" w:rsidP="00DF61FD">
            <w:pPr>
              <w:tabs>
                <w:tab w:val="left" w:pos="465"/>
                <w:tab w:val="center" w:pos="529"/>
              </w:tabs>
              <w:rPr>
                <w:sz w:val="18"/>
                <w:szCs w:val="18"/>
              </w:rPr>
            </w:pPr>
            <w:r>
              <w:rPr>
                <w:sz w:val="18"/>
                <w:szCs w:val="18"/>
              </w:rPr>
              <w:t>Stadium staff</w:t>
            </w:r>
          </w:p>
          <w:p w14:paraId="01003F37" w14:textId="246B29CD" w:rsidR="0010713A" w:rsidRDefault="0010713A" w:rsidP="00DF61FD">
            <w:pPr>
              <w:tabs>
                <w:tab w:val="left" w:pos="465"/>
                <w:tab w:val="center" w:pos="529"/>
              </w:tabs>
              <w:rPr>
                <w:sz w:val="18"/>
                <w:szCs w:val="18"/>
              </w:rPr>
            </w:pPr>
            <w:r>
              <w:rPr>
                <w:sz w:val="18"/>
                <w:szCs w:val="18"/>
              </w:rPr>
              <w:t xml:space="preserve">Officials and Volunteers </w:t>
            </w:r>
          </w:p>
        </w:tc>
      </w:tr>
      <w:tr w:rsidR="005266E7" w:rsidRPr="00B81FF6" w14:paraId="204DE017" w14:textId="77777777" w:rsidTr="001A0169">
        <w:tc>
          <w:tcPr>
            <w:tcW w:w="3823" w:type="dxa"/>
            <w:vAlign w:val="center"/>
          </w:tcPr>
          <w:p w14:paraId="2D8910E2" w14:textId="6F026AF4" w:rsidR="005266E7" w:rsidRDefault="005266E7" w:rsidP="005266E7">
            <w:pPr>
              <w:rPr>
                <w:b/>
                <w:sz w:val="18"/>
                <w:szCs w:val="18"/>
              </w:rPr>
            </w:pPr>
            <w:r>
              <w:rPr>
                <w:b/>
                <w:sz w:val="18"/>
                <w:szCs w:val="18"/>
              </w:rPr>
              <w:t xml:space="preserve">Implements checked before competition and during competition </w:t>
            </w:r>
          </w:p>
        </w:tc>
        <w:tc>
          <w:tcPr>
            <w:tcW w:w="1559" w:type="dxa"/>
            <w:vAlign w:val="center"/>
          </w:tcPr>
          <w:p w14:paraId="7E598457" w14:textId="5A858A87" w:rsidR="005266E7" w:rsidRDefault="005266E7" w:rsidP="005266E7">
            <w:pPr>
              <w:rPr>
                <w:sz w:val="18"/>
                <w:szCs w:val="18"/>
              </w:rPr>
            </w:pPr>
            <w:r>
              <w:rPr>
                <w:sz w:val="18"/>
                <w:szCs w:val="18"/>
              </w:rPr>
              <w:t xml:space="preserve">Athletes/ officials and retrievers </w:t>
            </w:r>
          </w:p>
        </w:tc>
        <w:tc>
          <w:tcPr>
            <w:tcW w:w="1134" w:type="dxa"/>
            <w:shd w:val="clear" w:color="auto" w:fill="00B050"/>
            <w:vAlign w:val="center"/>
          </w:tcPr>
          <w:p w14:paraId="4B37006E" w14:textId="015051F9" w:rsidR="005266E7" w:rsidRDefault="005266E7" w:rsidP="005266E7">
            <w:pPr>
              <w:jc w:val="center"/>
              <w:rPr>
                <w:sz w:val="18"/>
                <w:szCs w:val="18"/>
              </w:rPr>
            </w:pPr>
            <w:r>
              <w:rPr>
                <w:sz w:val="18"/>
                <w:szCs w:val="18"/>
              </w:rPr>
              <w:t>L</w:t>
            </w:r>
          </w:p>
        </w:tc>
        <w:tc>
          <w:tcPr>
            <w:tcW w:w="4665" w:type="dxa"/>
            <w:vAlign w:val="center"/>
          </w:tcPr>
          <w:p w14:paraId="18185B7F" w14:textId="2AAC2E78" w:rsidR="005266E7" w:rsidRDefault="005266E7" w:rsidP="005266E7">
            <w:pPr>
              <w:rPr>
                <w:sz w:val="18"/>
                <w:szCs w:val="18"/>
              </w:rPr>
            </w:pPr>
            <w:r>
              <w:rPr>
                <w:sz w:val="18"/>
                <w:szCs w:val="18"/>
              </w:rPr>
              <w:t xml:space="preserve">Implements checked beforehand to be within the ESAA required specification – specifications are included within the ESAA Handbook and the 2024-26 UKA Rule Book </w:t>
            </w:r>
            <w:hyperlink r:id="rId15" w:history="1">
              <w:r w:rsidRPr="0053448C">
                <w:rPr>
                  <w:rStyle w:val="Hyperlink"/>
                  <w:sz w:val="18"/>
                  <w:szCs w:val="18"/>
                </w:rPr>
                <w:t>UKA-Rulebook_2024.pdf - Google Drive</w:t>
              </w:r>
            </w:hyperlink>
            <w:r>
              <w:rPr>
                <w:sz w:val="18"/>
                <w:szCs w:val="18"/>
              </w:rPr>
              <w:t xml:space="preserve"> p224 onwards </w:t>
            </w:r>
          </w:p>
        </w:tc>
        <w:tc>
          <w:tcPr>
            <w:tcW w:w="1288" w:type="dxa"/>
            <w:shd w:val="clear" w:color="auto" w:fill="00B050"/>
            <w:vAlign w:val="center"/>
          </w:tcPr>
          <w:p w14:paraId="797AE150" w14:textId="32B41243" w:rsidR="005266E7" w:rsidRDefault="005266E7" w:rsidP="005266E7">
            <w:pPr>
              <w:tabs>
                <w:tab w:val="left" w:pos="465"/>
                <w:tab w:val="center" w:pos="529"/>
              </w:tabs>
              <w:jc w:val="center"/>
              <w:rPr>
                <w:sz w:val="18"/>
                <w:szCs w:val="18"/>
              </w:rPr>
            </w:pPr>
            <w:r>
              <w:rPr>
                <w:sz w:val="18"/>
                <w:szCs w:val="18"/>
              </w:rPr>
              <w:t>L</w:t>
            </w:r>
          </w:p>
        </w:tc>
        <w:tc>
          <w:tcPr>
            <w:tcW w:w="2977" w:type="dxa"/>
            <w:gridSpan w:val="2"/>
          </w:tcPr>
          <w:p w14:paraId="067FC11B" w14:textId="77777777" w:rsidR="005266E7" w:rsidRDefault="005266E7" w:rsidP="005266E7">
            <w:pPr>
              <w:tabs>
                <w:tab w:val="left" w:pos="465"/>
                <w:tab w:val="center" w:pos="529"/>
              </w:tabs>
              <w:rPr>
                <w:sz w:val="18"/>
                <w:szCs w:val="18"/>
              </w:rPr>
            </w:pPr>
            <w:r>
              <w:rPr>
                <w:sz w:val="18"/>
                <w:szCs w:val="18"/>
              </w:rPr>
              <w:t>Technical Manager/Equipment Officer/Clerk of course</w:t>
            </w:r>
          </w:p>
          <w:p w14:paraId="7A22B385" w14:textId="6E1FEBF1" w:rsidR="005266E7" w:rsidRDefault="005266E7" w:rsidP="005266E7">
            <w:pPr>
              <w:tabs>
                <w:tab w:val="left" w:pos="465"/>
                <w:tab w:val="center" w:pos="529"/>
              </w:tabs>
              <w:rPr>
                <w:sz w:val="18"/>
                <w:szCs w:val="18"/>
              </w:rPr>
            </w:pPr>
            <w:r>
              <w:rPr>
                <w:sz w:val="18"/>
                <w:szCs w:val="18"/>
              </w:rPr>
              <w:t xml:space="preserve">Officials on Site </w:t>
            </w:r>
          </w:p>
        </w:tc>
      </w:tr>
      <w:tr w:rsidR="00DF61FD" w:rsidRPr="00B81FF6" w14:paraId="78C2460D" w14:textId="77777777" w:rsidTr="00DF61FD">
        <w:tc>
          <w:tcPr>
            <w:tcW w:w="3823" w:type="dxa"/>
            <w:vAlign w:val="center"/>
          </w:tcPr>
          <w:p w14:paraId="03183900" w14:textId="347B3EDD" w:rsidR="00DF61FD" w:rsidRPr="00A110EC" w:rsidRDefault="00DF61FD" w:rsidP="00DF61FD">
            <w:pPr>
              <w:rPr>
                <w:b/>
                <w:sz w:val="18"/>
                <w:szCs w:val="18"/>
              </w:rPr>
            </w:pPr>
            <w:r>
              <w:rPr>
                <w:b/>
                <w:sz w:val="18"/>
                <w:szCs w:val="18"/>
              </w:rPr>
              <w:t xml:space="preserve">General injuries to athletes </w:t>
            </w:r>
          </w:p>
        </w:tc>
        <w:tc>
          <w:tcPr>
            <w:tcW w:w="1559" w:type="dxa"/>
            <w:vAlign w:val="center"/>
          </w:tcPr>
          <w:p w14:paraId="534F68D5" w14:textId="77777777" w:rsidR="00DF61FD" w:rsidRPr="00B81FF6" w:rsidRDefault="00DF61FD" w:rsidP="00DF61FD">
            <w:pPr>
              <w:rPr>
                <w:sz w:val="18"/>
                <w:szCs w:val="18"/>
              </w:rPr>
            </w:pPr>
            <w:r>
              <w:rPr>
                <w:sz w:val="18"/>
                <w:szCs w:val="18"/>
              </w:rPr>
              <w:t>Athletes</w:t>
            </w:r>
          </w:p>
        </w:tc>
        <w:tc>
          <w:tcPr>
            <w:tcW w:w="1134" w:type="dxa"/>
            <w:shd w:val="clear" w:color="auto" w:fill="FFE599" w:themeFill="accent4" w:themeFillTint="66"/>
            <w:vAlign w:val="center"/>
          </w:tcPr>
          <w:p w14:paraId="28758962" w14:textId="77777777" w:rsidR="00DF61FD" w:rsidRDefault="00DF61FD" w:rsidP="00DF61FD">
            <w:pPr>
              <w:jc w:val="center"/>
              <w:rPr>
                <w:sz w:val="18"/>
                <w:szCs w:val="18"/>
              </w:rPr>
            </w:pPr>
            <w:r>
              <w:rPr>
                <w:sz w:val="18"/>
                <w:szCs w:val="18"/>
              </w:rPr>
              <w:t>M</w:t>
            </w:r>
          </w:p>
        </w:tc>
        <w:tc>
          <w:tcPr>
            <w:tcW w:w="4665" w:type="dxa"/>
            <w:vAlign w:val="center"/>
          </w:tcPr>
          <w:p w14:paraId="55AADB36" w14:textId="77777777" w:rsidR="00DF61FD" w:rsidRDefault="00DF61FD" w:rsidP="00DF61FD">
            <w:pPr>
              <w:rPr>
                <w:sz w:val="18"/>
                <w:szCs w:val="18"/>
              </w:rPr>
            </w:pPr>
            <w:r>
              <w:rPr>
                <w:sz w:val="18"/>
                <w:szCs w:val="18"/>
              </w:rPr>
              <w:t>All competitors briefed before warm up regarding safety procedure</w:t>
            </w:r>
            <w:r w:rsidR="0010713A">
              <w:rPr>
                <w:sz w:val="18"/>
                <w:szCs w:val="18"/>
              </w:rPr>
              <w:t xml:space="preserve"> throwing within the cage and gathering implements prior to use. </w:t>
            </w:r>
          </w:p>
          <w:p w14:paraId="402434AA" w14:textId="56D3EFDF" w:rsidR="00FD36D8" w:rsidRPr="00B81FF6" w:rsidRDefault="00FD36D8" w:rsidP="00DF61FD">
            <w:pPr>
              <w:rPr>
                <w:sz w:val="18"/>
                <w:szCs w:val="18"/>
              </w:rPr>
            </w:pPr>
            <w:r>
              <w:rPr>
                <w:sz w:val="18"/>
                <w:szCs w:val="18"/>
              </w:rPr>
              <w:lastRenderedPageBreak/>
              <w:t xml:space="preserve">Officials observe for “unusual actions” during warm up and discuss with their chief if concerned. </w:t>
            </w:r>
          </w:p>
        </w:tc>
        <w:tc>
          <w:tcPr>
            <w:tcW w:w="1288" w:type="dxa"/>
            <w:shd w:val="clear" w:color="auto" w:fill="00B050"/>
            <w:vAlign w:val="center"/>
          </w:tcPr>
          <w:p w14:paraId="48054336" w14:textId="77777777" w:rsidR="00DF61FD" w:rsidRDefault="00DF61FD" w:rsidP="00DF61FD">
            <w:pPr>
              <w:tabs>
                <w:tab w:val="left" w:pos="465"/>
                <w:tab w:val="center" w:pos="529"/>
              </w:tabs>
              <w:jc w:val="center"/>
              <w:rPr>
                <w:sz w:val="18"/>
                <w:szCs w:val="18"/>
              </w:rPr>
            </w:pPr>
            <w:r>
              <w:rPr>
                <w:sz w:val="18"/>
                <w:szCs w:val="18"/>
              </w:rPr>
              <w:lastRenderedPageBreak/>
              <w:t>L</w:t>
            </w:r>
          </w:p>
        </w:tc>
        <w:tc>
          <w:tcPr>
            <w:tcW w:w="2977" w:type="dxa"/>
            <w:gridSpan w:val="2"/>
          </w:tcPr>
          <w:p w14:paraId="5FB9E907" w14:textId="17B65456" w:rsidR="00FD36D8" w:rsidRDefault="00FD36D8" w:rsidP="00DF61FD">
            <w:pPr>
              <w:tabs>
                <w:tab w:val="left" w:pos="465"/>
                <w:tab w:val="center" w:pos="529"/>
              </w:tabs>
              <w:rPr>
                <w:sz w:val="18"/>
                <w:szCs w:val="18"/>
              </w:rPr>
            </w:pPr>
            <w:r>
              <w:rPr>
                <w:sz w:val="18"/>
                <w:szCs w:val="18"/>
              </w:rPr>
              <w:t xml:space="preserve">Field Referee to brief officials </w:t>
            </w:r>
          </w:p>
          <w:p w14:paraId="7F228403" w14:textId="62974188" w:rsidR="00FD36D8" w:rsidRDefault="00DF61FD" w:rsidP="00DF61FD">
            <w:pPr>
              <w:tabs>
                <w:tab w:val="left" w:pos="465"/>
                <w:tab w:val="center" w:pos="529"/>
              </w:tabs>
              <w:rPr>
                <w:sz w:val="18"/>
                <w:szCs w:val="18"/>
              </w:rPr>
            </w:pPr>
            <w:r>
              <w:rPr>
                <w:sz w:val="18"/>
                <w:szCs w:val="18"/>
              </w:rPr>
              <w:t>Lead official</w:t>
            </w:r>
            <w:r w:rsidR="00FD36D8">
              <w:rPr>
                <w:sz w:val="18"/>
                <w:szCs w:val="18"/>
              </w:rPr>
              <w:t xml:space="preserve"> to brief athletes </w:t>
            </w:r>
          </w:p>
          <w:p w14:paraId="0CF04636" w14:textId="1D260543" w:rsidR="00DF61FD" w:rsidRPr="00B81FF6" w:rsidRDefault="00FD36D8" w:rsidP="00DF61FD">
            <w:pPr>
              <w:tabs>
                <w:tab w:val="left" w:pos="465"/>
                <w:tab w:val="center" w:pos="529"/>
              </w:tabs>
              <w:rPr>
                <w:sz w:val="18"/>
                <w:szCs w:val="18"/>
              </w:rPr>
            </w:pPr>
            <w:r>
              <w:rPr>
                <w:sz w:val="18"/>
                <w:szCs w:val="18"/>
              </w:rPr>
              <w:lastRenderedPageBreak/>
              <w:t xml:space="preserve"> &amp; other officials at event site or in call room. </w:t>
            </w:r>
          </w:p>
        </w:tc>
      </w:tr>
      <w:tr w:rsidR="00DF61FD" w:rsidRPr="00B81FF6" w14:paraId="177B62FB" w14:textId="77777777" w:rsidTr="00DF61FD">
        <w:tc>
          <w:tcPr>
            <w:tcW w:w="3823" w:type="dxa"/>
            <w:vAlign w:val="center"/>
          </w:tcPr>
          <w:p w14:paraId="50066904" w14:textId="1AD2B9A7" w:rsidR="00DF61FD" w:rsidRPr="00A110EC" w:rsidRDefault="00DF61FD" w:rsidP="00DF61FD">
            <w:pPr>
              <w:rPr>
                <w:b/>
                <w:sz w:val="18"/>
                <w:szCs w:val="18"/>
              </w:rPr>
            </w:pPr>
            <w:r>
              <w:rPr>
                <w:b/>
                <w:sz w:val="18"/>
                <w:szCs w:val="18"/>
              </w:rPr>
              <w:lastRenderedPageBreak/>
              <w:t>Injuries to officials</w:t>
            </w:r>
            <w:r w:rsidR="00FD36D8">
              <w:rPr>
                <w:b/>
                <w:sz w:val="18"/>
                <w:szCs w:val="18"/>
              </w:rPr>
              <w:t xml:space="preserve"> in the sector </w:t>
            </w:r>
            <w:r>
              <w:rPr>
                <w:b/>
                <w:sz w:val="18"/>
                <w:szCs w:val="18"/>
              </w:rPr>
              <w:t>by thrown implements</w:t>
            </w:r>
          </w:p>
        </w:tc>
        <w:tc>
          <w:tcPr>
            <w:tcW w:w="1559" w:type="dxa"/>
            <w:vAlign w:val="center"/>
          </w:tcPr>
          <w:p w14:paraId="20F7A7E1" w14:textId="77777777" w:rsidR="00DF61FD" w:rsidRPr="00B81FF6" w:rsidRDefault="00DF61FD" w:rsidP="00DF61FD">
            <w:pPr>
              <w:rPr>
                <w:sz w:val="18"/>
                <w:szCs w:val="18"/>
              </w:rPr>
            </w:pPr>
            <w:r>
              <w:rPr>
                <w:sz w:val="18"/>
                <w:szCs w:val="18"/>
              </w:rPr>
              <w:t>Officials</w:t>
            </w:r>
          </w:p>
        </w:tc>
        <w:tc>
          <w:tcPr>
            <w:tcW w:w="1134" w:type="dxa"/>
            <w:shd w:val="clear" w:color="auto" w:fill="EE0000"/>
            <w:vAlign w:val="center"/>
          </w:tcPr>
          <w:p w14:paraId="57F02C04" w14:textId="77777777" w:rsidR="00DF61FD" w:rsidRDefault="00DF61FD" w:rsidP="00DF61FD">
            <w:pPr>
              <w:jc w:val="center"/>
              <w:rPr>
                <w:sz w:val="18"/>
                <w:szCs w:val="18"/>
              </w:rPr>
            </w:pPr>
            <w:r>
              <w:rPr>
                <w:sz w:val="18"/>
                <w:szCs w:val="18"/>
              </w:rPr>
              <w:t>H</w:t>
            </w:r>
          </w:p>
        </w:tc>
        <w:tc>
          <w:tcPr>
            <w:tcW w:w="4665" w:type="dxa"/>
            <w:vAlign w:val="center"/>
          </w:tcPr>
          <w:p w14:paraId="33D58805" w14:textId="406F50D1" w:rsidR="00DF61FD" w:rsidRPr="00B81FF6" w:rsidRDefault="00DF61FD" w:rsidP="00DF61FD">
            <w:pPr>
              <w:rPr>
                <w:sz w:val="18"/>
                <w:szCs w:val="18"/>
              </w:rPr>
            </w:pPr>
            <w:r>
              <w:rPr>
                <w:sz w:val="18"/>
                <w:szCs w:val="18"/>
              </w:rPr>
              <w:t xml:space="preserve">Use of the horn </w:t>
            </w:r>
            <w:r w:rsidR="00FD36D8">
              <w:rPr>
                <w:sz w:val="18"/>
                <w:szCs w:val="18"/>
              </w:rPr>
              <w:t xml:space="preserve">or other approved </w:t>
            </w:r>
            <w:r>
              <w:rPr>
                <w:sz w:val="18"/>
                <w:szCs w:val="18"/>
              </w:rPr>
              <w:t>signalling system and acknowledgement alert system</w:t>
            </w:r>
          </w:p>
        </w:tc>
        <w:tc>
          <w:tcPr>
            <w:tcW w:w="1288" w:type="dxa"/>
            <w:shd w:val="clear" w:color="auto" w:fill="00B050"/>
            <w:vAlign w:val="center"/>
          </w:tcPr>
          <w:p w14:paraId="21CFF73E"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424CCDAE" w14:textId="77777777" w:rsidR="00DF61FD" w:rsidRPr="00B81FF6" w:rsidRDefault="00DF61FD" w:rsidP="00DF61FD">
            <w:pPr>
              <w:tabs>
                <w:tab w:val="left" w:pos="465"/>
                <w:tab w:val="center" w:pos="529"/>
              </w:tabs>
              <w:rPr>
                <w:sz w:val="18"/>
                <w:szCs w:val="18"/>
              </w:rPr>
            </w:pPr>
            <w:r>
              <w:rPr>
                <w:sz w:val="18"/>
                <w:szCs w:val="18"/>
              </w:rPr>
              <w:t>Officials</w:t>
            </w:r>
          </w:p>
        </w:tc>
      </w:tr>
      <w:tr w:rsidR="00DF61FD" w:rsidRPr="00B81FF6" w14:paraId="718ADD9F" w14:textId="77777777" w:rsidTr="00DF61FD">
        <w:tc>
          <w:tcPr>
            <w:tcW w:w="3823" w:type="dxa"/>
            <w:vAlign w:val="center"/>
          </w:tcPr>
          <w:p w14:paraId="7390F7B2" w14:textId="77777777" w:rsidR="00DF61FD" w:rsidRPr="00A110EC" w:rsidRDefault="00DF61FD" w:rsidP="00DF61FD">
            <w:pPr>
              <w:rPr>
                <w:b/>
                <w:sz w:val="18"/>
                <w:szCs w:val="18"/>
              </w:rPr>
            </w:pPr>
            <w:r>
              <w:rPr>
                <w:b/>
                <w:sz w:val="18"/>
                <w:szCs w:val="18"/>
              </w:rPr>
              <w:t>Injury to all participants</w:t>
            </w:r>
          </w:p>
        </w:tc>
        <w:tc>
          <w:tcPr>
            <w:tcW w:w="1559" w:type="dxa"/>
            <w:vAlign w:val="center"/>
          </w:tcPr>
          <w:p w14:paraId="1B7B5091" w14:textId="77777777" w:rsidR="00DF61FD" w:rsidRPr="00B81FF6" w:rsidRDefault="00DF61FD" w:rsidP="00DF61FD">
            <w:pPr>
              <w:rPr>
                <w:sz w:val="18"/>
                <w:szCs w:val="18"/>
              </w:rPr>
            </w:pPr>
            <w:r>
              <w:rPr>
                <w:sz w:val="18"/>
                <w:szCs w:val="18"/>
              </w:rPr>
              <w:t>Officials and athletes</w:t>
            </w:r>
          </w:p>
        </w:tc>
        <w:tc>
          <w:tcPr>
            <w:tcW w:w="1134" w:type="dxa"/>
            <w:shd w:val="clear" w:color="auto" w:fill="FFE599" w:themeFill="accent4" w:themeFillTint="66"/>
            <w:vAlign w:val="center"/>
          </w:tcPr>
          <w:p w14:paraId="64CE898A" w14:textId="77777777" w:rsidR="00DF61FD" w:rsidRDefault="00DF61FD" w:rsidP="00DF61FD">
            <w:pPr>
              <w:jc w:val="center"/>
              <w:rPr>
                <w:sz w:val="18"/>
                <w:szCs w:val="18"/>
              </w:rPr>
            </w:pPr>
            <w:r>
              <w:rPr>
                <w:sz w:val="18"/>
                <w:szCs w:val="18"/>
              </w:rPr>
              <w:t>M</w:t>
            </w:r>
          </w:p>
        </w:tc>
        <w:tc>
          <w:tcPr>
            <w:tcW w:w="4665" w:type="dxa"/>
            <w:vAlign w:val="center"/>
          </w:tcPr>
          <w:p w14:paraId="6B707D36" w14:textId="77777777" w:rsidR="00DF61FD" w:rsidRDefault="00FD36D8" w:rsidP="00DF61FD">
            <w:pPr>
              <w:rPr>
                <w:sz w:val="18"/>
                <w:szCs w:val="18"/>
              </w:rPr>
            </w:pPr>
            <w:r>
              <w:rPr>
                <w:sz w:val="18"/>
                <w:szCs w:val="18"/>
              </w:rPr>
              <w:t xml:space="preserve">Lead official to be suitably qualified as a UKA/EA level 2 + official.  </w:t>
            </w:r>
            <w:r w:rsidR="00DF61FD">
              <w:rPr>
                <w:sz w:val="18"/>
                <w:szCs w:val="18"/>
              </w:rPr>
              <w:t xml:space="preserve">Event leader </w:t>
            </w:r>
            <w:r>
              <w:rPr>
                <w:sz w:val="18"/>
                <w:szCs w:val="18"/>
              </w:rPr>
              <w:t xml:space="preserve">to tell the athlete when it is safe to throw. </w:t>
            </w:r>
          </w:p>
          <w:p w14:paraId="627F5C2E" w14:textId="67F0CFEA" w:rsidR="00FD36D8" w:rsidRPr="00B81FF6" w:rsidRDefault="00FD36D8" w:rsidP="00DF61FD">
            <w:pPr>
              <w:rPr>
                <w:sz w:val="18"/>
                <w:szCs w:val="18"/>
              </w:rPr>
            </w:pPr>
            <w:r>
              <w:rPr>
                <w:sz w:val="18"/>
                <w:szCs w:val="18"/>
              </w:rPr>
              <w:t xml:space="preserve">All athletes in the competition to be stood well away from the cage and well away from any danger whilst waiting to throw. </w:t>
            </w:r>
          </w:p>
        </w:tc>
        <w:tc>
          <w:tcPr>
            <w:tcW w:w="1288" w:type="dxa"/>
            <w:shd w:val="clear" w:color="auto" w:fill="00B050"/>
            <w:vAlign w:val="center"/>
          </w:tcPr>
          <w:p w14:paraId="4B0043E0"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70B9C039" w14:textId="77777777" w:rsidR="00DF61FD" w:rsidRDefault="00DF61FD" w:rsidP="00DF61FD">
            <w:pPr>
              <w:tabs>
                <w:tab w:val="left" w:pos="465"/>
                <w:tab w:val="center" w:pos="529"/>
              </w:tabs>
              <w:rPr>
                <w:sz w:val="18"/>
                <w:szCs w:val="18"/>
              </w:rPr>
            </w:pPr>
            <w:r>
              <w:rPr>
                <w:sz w:val="18"/>
                <w:szCs w:val="18"/>
              </w:rPr>
              <w:t>Event leader</w:t>
            </w:r>
            <w:r w:rsidR="00FD36D8">
              <w:rPr>
                <w:sz w:val="18"/>
                <w:szCs w:val="18"/>
              </w:rPr>
              <w:t xml:space="preserve"> at Cage and all other officials to support. </w:t>
            </w:r>
          </w:p>
          <w:p w14:paraId="6438C92E" w14:textId="0909544F" w:rsidR="00FD36D8" w:rsidRPr="00B81FF6" w:rsidRDefault="00FD36D8" w:rsidP="00DF61FD">
            <w:pPr>
              <w:tabs>
                <w:tab w:val="left" w:pos="465"/>
                <w:tab w:val="center" w:pos="529"/>
              </w:tabs>
              <w:rPr>
                <w:sz w:val="18"/>
                <w:szCs w:val="18"/>
              </w:rPr>
            </w:pPr>
            <w:r>
              <w:rPr>
                <w:sz w:val="18"/>
                <w:szCs w:val="18"/>
              </w:rPr>
              <w:t xml:space="preserve">Athletes to ensure that they do not throw until given permission. </w:t>
            </w:r>
          </w:p>
        </w:tc>
      </w:tr>
      <w:tr w:rsidR="00DF61FD" w:rsidRPr="00B81FF6" w14:paraId="7C393969" w14:textId="77777777" w:rsidTr="00DF61FD">
        <w:tc>
          <w:tcPr>
            <w:tcW w:w="3823" w:type="dxa"/>
            <w:vAlign w:val="center"/>
          </w:tcPr>
          <w:p w14:paraId="77651CE3" w14:textId="77777777" w:rsidR="00DF61FD" w:rsidRPr="00A110EC" w:rsidRDefault="00DF61FD" w:rsidP="00DF61FD">
            <w:pPr>
              <w:rPr>
                <w:b/>
                <w:sz w:val="18"/>
                <w:szCs w:val="18"/>
              </w:rPr>
            </w:pPr>
            <w:r>
              <w:rPr>
                <w:b/>
                <w:sz w:val="18"/>
                <w:szCs w:val="18"/>
              </w:rPr>
              <w:t>Injury to participants</w:t>
            </w:r>
          </w:p>
        </w:tc>
        <w:tc>
          <w:tcPr>
            <w:tcW w:w="1559" w:type="dxa"/>
            <w:vAlign w:val="center"/>
          </w:tcPr>
          <w:p w14:paraId="7D1221AE" w14:textId="77777777" w:rsidR="00DF61FD" w:rsidRPr="00B81FF6" w:rsidRDefault="00DF61FD" w:rsidP="00DF61FD">
            <w:pPr>
              <w:rPr>
                <w:sz w:val="18"/>
                <w:szCs w:val="18"/>
              </w:rPr>
            </w:pPr>
            <w:r>
              <w:rPr>
                <w:sz w:val="18"/>
                <w:szCs w:val="18"/>
              </w:rPr>
              <w:t>All participants</w:t>
            </w:r>
          </w:p>
        </w:tc>
        <w:tc>
          <w:tcPr>
            <w:tcW w:w="1134" w:type="dxa"/>
            <w:shd w:val="clear" w:color="auto" w:fill="FFE599" w:themeFill="accent4" w:themeFillTint="66"/>
            <w:vAlign w:val="center"/>
          </w:tcPr>
          <w:p w14:paraId="3BA2FBBC" w14:textId="77777777" w:rsidR="00DF61FD" w:rsidRDefault="00DF61FD" w:rsidP="00DF61FD">
            <w:pPr>
              <w:jc w:val="center"/>
              <w:rPr>
                <w:sz w:val="18"/>
                <w:szCs w:val="18"/>
              </w:rPr>
            </w:pPr>
            <w:r>
              <w:rPr>
                <w:sz w:val="18"/>
                <w:szCs w:val="18"/>
              </w:rPr>
              <w:t>M</w:t>
            </w:r>
          </w:p>
        </w:tc>
        <w:tc>
          <w:tcPr>
            <w:tcW w:w="4665" w:type="dxa"/>
            <w:vAlign w:val="center"/>
          </w:tcPr>
          <w:p w14:paraId="76A027F2" w14:textId="240AC70B" w:rsidR="00DF61FD" w:rsidRPr="00B81FF6" w:rsidRDefault="00DF61FD" w:rsidP="00DF61FD">
            <w:pPr>
              <w:rPr>
                <w:sz w:val="18"/>
                <w:szCs w:val="18"/>
              </w:rPr>
            </w:pPr>
            <w:r>
              <w:rPr>
                <w:sz w:val="18"/>
                <w:szCs w:val="18"/>
              </w:rPr>
              <w:t>All UKA safety rules adhered to</w:t>
            </w:r>
            <w:r w:rsidR="00FD36D8">
              <w:rPr>
                <w:sz w:val="18"/>
                <w:szCs w:val="18"/>
              </w:rPr>
              <w:t xml:space="preserve"> throughout the competition </w:t>
            </w:r>
          </w:p>
        </w:tc>
        <w:tc>
          <w:tcPr>
            <w:tcW w:w="1288" w:type="dxa"/>
            <w:shd w:val="clear" w:color="auto" w:fill="00B050"/>
            <w:vAlign w:val="center"/>
          </w:tcPr>
          <w:p w14:paraId="79296825"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448D4FBF" w14:textId="77777777" w:rsidR="00DF61FD" w:rsidRPr="00B81FF6" w:rsidRDefault="00DF61FD" w:rsidP="00DF61FD">
            <w:pPr>
              <w:tabs>
                <w:tab w:val="left" w:pos="465"/>
                <w:tab w:val="center" w:pos="529"/>
              </w:tabs>
              <w:rPr>
                <w:sz w:val="18"/>
                <w:szCs w:val="18"/>
              </w:rPr>
            </w:pPr>
            <w:r>
              <w:rPr>
                <w:sz w:val="18"/>
                <w:szCs w:val="18"/>
              </w:rPr>
              <w:t>All participants</w:t>
            </w:r>
          </w:p>
        </w:tc>
      </w:tr>
      <w:tr w:rsidR="00DF61FD" w:rsidRPr="00B81FF6" w14:paraId="41DA1C85" w14:textId="77777777" w:rsidTr="00DF61FD">
        <w:tc>
          <w:tcPr>
            <w:tcW w:w="3823" w:type="dxa"/>
            <w:vAlign w:val="center"/>
          </w:tcPr>
          <w:p w14:paraId="3A5C67FB" w14:textId="77777777" w:rsidR="00DF61FD" w:rsidRPr="00A110EC" w:rsidRDefault="00DF61FD" w:rsidP="00DF61FD">
            <w:pPr>
              <w:rPr>
                <w:b/>
                <w:sz w:val="18"/>
                <w:szCs w:val="18"/>
              </w:rPr>
            </w:pPr>
            <w:r>
              <w:rPr>
                <w:b/>
                <w:sz w:val="18"/>
                <w:szCs w:val="18"/>
              </w:rPr>
              <w:t>Injury due to poor event surface</w:t>
            </w:r>
          </w:p>
        </w:tc>
        <w:tc>
          <w:tcPr>
            <w:tcW w:w="1559" w:type="dxa"/>
            <w:vAlign w:val="center"/>
          </w:tcPr>
          <w:p w14:paraId="060DE553" w14:textId="77777777" w:rsidR="00DF61FD" w:rsidRPr="00B81FF6" w:rsidRDefault="00DF61FD" w:rsidP="00DF61FD">
            <w:pPr>
              <w:rPr>
                <w:sz w:val="18"/>
                <w:szCs w:val="18"/>
              </w:rPr>
            </w:pPr>
            <w:r>
              <w:rPr>
                <w:sz w:val="18"/>
                <w:szCs w:val="18"/>
              </w:rPr>
              <w:t>Athletes and officials</w:t>
            </w:r>
          </w:p>
        </w:tc>
        <w:tc>
          <w:tcPr>
            <w:tcW w:w="1134" w:type="dxa"/>
            <w:shd w:val="clear" w:color="auto" w:fill="FFE599" w:themeFill="accent4" w:themeFillTint="66"/>
            <w:vAlign w:val="center"/>
          </w:tcPr>
          <w:p w14:paraId="5E234C29" w14:textId="77777777" w:rsidR="00DF61FD" w:rsidRDefault="00DF61FD" w:rsidP="00DF61FD">
            <w:pPr>
              <w:jc w:val="center"/>
              <w:rPr>
                <w:sz w:val="18"/>
                <w:szCs w:val="18"/>
              </w:rPr>
            </w:pPr>
            <w:r>
              <w:rPr>
                <w:sz w:val="18"/>
                <w:szCs w:val="18"/>
              </w:rPr>
              <w:t>M</w:t>
            </w:r>
          </w:p>
        </w:tc>
        <w:tc>
          <w:tcPr>
            <w:tcW w:w="4665" w:type="dxa"/>
            <w:vAlign w:val="center"/>
          </w:tcPr>
          <w:p w14:paraId="0B2DA4C7" w14:textId="77777777" w:rsidR="00DF61FD" w:rsidRPr="00B81FF6" w:rsidRDefault="00DF61FD" w:rsidP="00DF61FD">
            <w:pPr>
              <w:rPr>
                <w:sz w:val="18"/>
                <w:szCs w:val="18"/>
              </w:rPr>
            </w:pPr>
            <w:r>
              <w:rPr>
                <w:sz w:val="18"/>
                <w:szCs w:val="18"/>
              </w:rPr>
              <w:t>Ensure throwing surface is suitable, in good order and clear of debris and that grass is cut to ensure it is not a trip hazard</w:t>
            </w:r>
          </w:p>
        </w:tc>
        <w:tc>
          <w:tcPr>
            <w:tcW w:w="1288" w:type="dxa"/>
            <w:shd w:val="clear" w:color="auto" w:fill="00B050"/>
            <w:vAlign w:val="center"/>
          </w:tcPr>
          <w:p w14:paraId="71171EA3"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1EFF43D6" w14:textId="77777777" w:rsidR="00DF61FD" w:rsidRPr="00B81FF6" w:rsidRDefault="00DF61FD" w:rsidP="00DF61FD">
            <w:pPr>
              <w:tabs>
                <w:tab w:val="left" w:pos="465"/>
                <w:tab w:val="center" w:pos="529"/>
              </w:tabs>
              <w:rPr>
                <w:sz w:val="18"/>
                <w:szCs w:val="18"/>
              </w:rPr>
            </w:pPr>
            <w:r>
              <w:rPr>
                <w:sz w:val="18"/>
                <w:szCs w:val="18"/>
              </w:rPr>
              <w:t>Stadium staff and</w:t>
            </w:r>
            <w:r w:rsidRPr="006104DD">
              <w:rPr>
                <w:sz w:val="18"/>
                <w:szCs w:val="18"/>
              </w:rPr>
              <w:t xml:space="preserve"> officials</w:t>
            </w:r>
          </w:p>
        </w:tc>
      </w:tr>
      <w:tr w:rsidR="00DF61FD" w:rsidRPr="00B81FF6" w14:paraId="3E0EE395" w14:textId="77777777" w:rsidTr="0010713A">
        <w:tc>
          <w:tcPr>
            <w:tcW w:w="3823" w:type="dxa"/>
            <w:vAlign w:val="center"/>
          </w:tcPr>
          <w:p w14:paraId="6784E17F" w14:textId="77777777" w:rsidR="00DF61FD" w:rsidRPr="00A110EC" w:rsidRDefault="00DF61FD" w:rsidP="00DF61FD">
            <w:pPr>
              <w:rPr>
                <w:b/>
                <w:sz w:val="18"/>
                <w:szCs w:val="18"/>
              </w:rPr>
            </w:pPr>
            <w:r>
              <w:rPr>
                <w:b/>
                <w:sz w:val="18"/>
                <w:szCs w:val="18"/>
              </w:rPr>
              <w:t>Athletes slipping due to wet circle</w:t>
            </w:r>
          </w:p>
        </w:tc>
        <w:tc>
          <w:tcPr>
            <w:tcW w:w="1559" w:type="dxa"/>
            <w:vAlign w:val="center"/>
          </w:tcPr>
          <w:p w14:paraId="6FCBB467" w14:textId="77777777" w:rsidR="00DF61FD" w:rsidRPr="00B81FF6" w:rsidRDefault="00DF61FD" w:rsidP="00DF61FD">
            <w:pPr>
              <w:rPr>
                <w:sz w:val="18"/>
                <w:szCs w:val="18"/>
              </w:rPr>
            </w:pPr>
            <w:r>
              <w:rPr>
                <w:sz w:val="18"/>
                <w:szCs w:val="18"/>
              </w:rPr>
              <w:t>Athletes</w:t>
            </w:r>
          </w:p>
        </w:tc>
        <w:tc>
          <w:tcPr>
            <w:tcW w:w="1134" w:type="dxa"/>
            <w:shd w:val="clear" w:color="auto" w:fill="FFE599" w:themeFill="accent4" w:themeFillTint="66"/>
            <w:vAlign w:val="center"/>
          </w:tcPr>
          <w:p w14:paraId="74D4C981" w14:textId="77777777" w:rsidR="00DF61FD" w:rsidRDefault="00DF61FD" w:rsidP="00DF61FD">
            <w:pPr>
              <w:jc w:val="center"/>
              <w:rPr>
                <w:sz w:val="18"/>
                <w:szCs w:val="18"/>
              </w:rPr>
            </w:pPr>
            <w:r>
              <w:rPr>
                <w:sz w:val="18"/>
                <w:szCs w:val="18"/>
              </w:rPr>
              <w:t>M</w:t>
            </w:r>
          </w:p>
        </w:tc>
        <w:tc>
          <w:tcPr>
            <w:tcW w:w="4665" w:type="dxa"/>
            <w:vAlign w:val="center"/>
          </w:tcPr>
          <w:p w14:paraId="22433DE5" w14:textId="77777777" w:rsidR="00DF61FD" w:rsidRPr="00B81FF6" w:rsidRDefault="00DF61FD" w:rsidP="00DF61FD">
            <w:pPr>
              <w:rPr>
                <w:sz w:val="18"/>
                <w:szCs w:val="18"/>
              </w:rPr>
            </w:pPr>
            <w:r>
              <w:rPr>
                <w:sz w:val="18"/>
                <w:szCs w:val="18"/>
              </w:rPr>
              <w:t xml:space="preserve">Towels supplied in wet weather and foot mats for wiping soles of shoes. </w:t>
            </w:r>
          </w:p>
        </w:tc>
        <w:tc>
          <w:tcPr>
            <w:tcW w:w="1288" w:type="dxa"/>
            <w:shd w:val="clear" w:color="auto" w:fill="00B050"/>
            <w:vAlign w:val="center"/>
          </w:tcPr>
          <w:p w14:paraId="08AA408E"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067B2A35" w14:textId="77777777" w:rsidR="00DF61FD" w:rsidRPr="00B81FF6" w:rsidRDefault="00DF61FD" w:rsidP="00DF61FD">
            <w:pPr>
              <w:tabs>
                <w:tab w:val="left" w:pos="465"/>
                <w:tab w:val="center" w:pos="529"/>
              </w:tabs>
              <w:rPr>
                <w:sz w:val="18"/>
                <w:szCs w:val="18"/>
              </w:rPr>
            </w:pPr>
            <w:r>
              <w:rPr>
                <w:sz w:val="18"/>
                <w:szCs w:val="18"/>
              </w:rPr>
              <w:t>Stadium staff and athletes</w:t>
            </w:r>
          </w:p>
        </w:tc>
      </w:tr>
      <w:tr w:rsidR="00DF61FD" w:rsidRPr="00B81FF6" w14:paraId="0A4A70FB" w14:textId="77777777" w:rsidTr="00AD22F9">
        <w:tc>
          <w:tcPr>
            <w:tcW w:w="3823" w:type="dxa"/>
            <w:vAlign w:val="center"/>
          </w:tcPr>
          <w:p w14:paraId="5C3DAB09" w14:textId="77777777" w:rsidR="00DF61FD" w:rsidRDefault="00DF61FD" w:rsidP="00DF61FD">
            <w:pPr>
              <w:rPr>
                <w:b/>
                <w:sz w:val="18"/>
                <w:szCs w:val="18"/>
              </w:rPr>
            </w:pPr>
            <w:r>
              <w:rPr>
                <w:b/>
                <w:sz w:val="18"/>
                <w:szCs w:val="18"/>
              </w:rPr>
              <w:t>Injury due to protruding rim of circle</w:t>
            </w:r>
          </w:p>
        </w:tc>
        <w:tc>
          <w:tcPr>
            <w:tcW w:w="1559" w:type="dxa"/>
            <w:vAlign w:val="center"/>
          </w:tcPr>
          <w:p w14:paraId="44D7654A" w14:textId="77777777" w:rsidR="00DF61FD" w:rsidRDefault="00DF61FD" w:rsidP="00DF61FD">
            <w:pPr>
              <w:rPr>
                <w:sz w:val="18"/>
                <w:szCs w:val="18"/>
              </w:rPr>
            </w:pPr>
            <w:r>
              <w:rPr>
                <w:sz w:val="18"/>
                <w:szCs w:val="18"/>
              </w:rPr>
              <w:t>Athletes</w:t>
            </w:r>
          </w:p>
        </w:tc>
        <w:tc>
          <w:tcPr>
            <w:tcW w:w="1134" w:type="dxa"/>
            <w:shd w:val="clear" w:color="auto" w:fill="00B050"/>
            <w:vAlign w:val="center"/>
          </w:tcPr>
          <w:p w14:paraId="1655ACBD" w14:textId="77777777" w:rsidR="00DF61FD" w:rsidRDefault="00DF61FD" w:rsidP="00DF61FD">
            <w:pPr>
              <w:jc w:val="center"/>
              <w:rPr>
                <w:sz w:val="18"/>
                <w:szCs w:val="18"/>
              </w:rPr>
            </w:pPr>
            <w:r>
              <w:rPr>
                <w:sz w:val="18"/>
                <w:szCs w:val="18"/>
              </w:rPr>
              <w:t>L</w:t>
            </w:r>
          </w:p>
        </w:tc>
        <w:tc>
          <w:tcPr>
            <w:tcW w:w="4665" w:type="dxa"/>
            <w:vAlign w:val="center"/>
          </w:tcPr>
          <w:p w14:paraId="6FD094DE" w14:textId="77777777" w:rsidR="00DF61FD" w:rsidRDefault="00DF61FD" w:rsidP="00DF61FD">
            <w:pPr>
              <w:rPr>
                <w:sz w:val="18"/>
                <w:szCs w:val="18"/>
              </w:rPr>
            </w:pPr>
            <w:r>
              <w:rPr>
                <w:sz w:val="18"/>
                <w:szCs w:val="18"/>
              </w:rPr>
              <w:t>Checked before event</w:t>
            </w:r>
          </w:p>
        </w:tc>
        <w:tc>
          <w:tcPr>
            <w:tcW w:w="1288" w:type="dxa"/>
            <w:shd w:val="clear" w:color="auto" w:fill="00B050"/>
            <w:vAlign w:val="center"/>
          </w:tcPr>
          <w:p w14:paraId="2FEBEA0E" w14:textId="77777777" w:rsidR="00DF61FD" w:rsidRDefault="00DF61FD" w:rsidP="00DF61FD">
            <w:pPr>
              <w:tabs>
                <w:tab w:val="left" w:pos="465"/>
                <w:tab w:val="center" w:pos="529"/>
              </w:tabs>
              <w:jc w:val="center"/>
              <w:rPr>
                <w:sz w:val="18"/>
                <w:szCs w:val="18"/>
              </w:rPr>
            </w:pPr>
            <w:r>
              <w:rPr>
                <w:sz w:val="18"/>
                <w:szCs w:val="18"/>
              </w:rPr>
              <w:t>L</w:t>
            </w:r>
          </w:p>
        </w:tc>
        <w:tc>
          <w:tcPr>
            <w:tcW w:w="2977" w:type="dxa"/>
            <w:gridSpan w:val="2"/>
          </w:tcPr>
          <w:p w14:paraId="087EFA06" w14:textId="77777777" w:rsidR="00DF61FD" w:rsidRDefault="00DF61FD" w:rsidP="00DF61FD">
            <w:pPr>
              <w:tabs>
                <w:tab w:val="left" w:pos="465"/>
                <w:tab w:val="center" w:pos="529"/>
              </w:tabs>
              <w:rPr>
                <w:sz w:val="18"/>
                <w:szCs w:val="18"/>
              </w:rPr>
            </w:pPr>
            <w:r>
              <w:rPr>
                <w:sz w:val="18"/>
                <w:szCs w:val="18"/>
              </w:rPr>
              <w:t>Stadium staff</w:t>
            </w:r>
          </w:p>
        </w:tc>
      </w:tr>
      <w:tr w:rsidR="00DF61FD" w:rsidRPr="00B81FF6" w14:paraId="335ED447" w14:textId="77777777" w:rsidTr="00AD22F9">
        <w:tc>
          <w:tcPr>
            <w:tcW w:w="15446" w:type="dxa"/>
            <w:gridSpan w:val="7"/>
            <w:vAlign w:val="center"/>
          </w:tcPr>
          <w:p w14:paraId="0B9D7A05" w14:textId="4FE76A70" w:rsidR="00DF61FD" w:rsidRDefault="00DF61FD" w:rsidP="00FD36D8">
            <w:pPr>
              <w:tabs>
                <w:tab w:val="left" w:pos="465"/>
                <w:tab w:val="center" w:pos="529"/>
              </w:tabs>
              <w:rPr>
                <w:sz w:val="18"/>
                <w:szCs w:val="18"/>
              </w:rPr>
            </w:pPr>
            <w:r>
              <w:rPr>
                <w:sz w:val="18"/>
                <w:szCs w:val="18"/>
              </w:rPr>
              <w:t xml:space="preserve">Additional: </w:t>
            </w:r>
            <w:r w:rsidR="00FD36D8">
              <w:rPr>
                <w:sz w:val="18"/>
                <w:szCs w:val="18"/>
              </w:rPr>
              <w:t xml:space="preserve">It is vital that both the </w:t>
            </w:r>
            <w:r>
              <w:rPr>
                <w:sz w:val="18"/>
                <w:szCs w:val="18"/>
              </w:rPr>
              <w:t>Cage and netting meets current safety criteria and officials are aware of cage gate settings for left and right hand throwers</w:t>
            </w:r>
            <w:r w:rsidR="00FD36D8">
              <w:rPr>
                <w:sz w:val="18"/>
                <w:szCs w:val="18"/>
              </w:rPr>
              <w:t xml:space="preserve"> for hammer and discus requirements. </w:t>
            </w:r>
            <w:r>
              <w:rPr>
                <w:sz w:val="18"/>
                <w:szCs w:val="18"/>
              </w:rPr>
              <w:t xml:space="preserve">                   Gates should move easily and securing points should be clear of obstructions </w:t>
            </w:r>
          </w:p>
        </w:tc>
      </w:tr>
      <w:tr w:rsidR="0053448C" w:rsidRPr="00B81FF6" w14:paraId="39A4A5E4" w14:textId="77777777" w:rsidTr="00AD22F9">
        <w:tc>
          <w:tcPr>
            <w:tcW w:w="15446" w:type="dxa"/>
            <w:gridSpan w:val="7"/>
            <w:vAlign w:val="center"/>
          </w:tcPr>
          <w:p w14:paraId="625C421C" w14:textId="77777777" w:rsidR="0053448C" w:rsidRDefault="0053448C" w:rsidP="00FD36D8">
            <w:pPr>
              <w:tabs>
                <w:tab w:val="left" w:pos="465"/>
                <w:tab w:val="center" w:pos="529"/>
              </w:tabs>
              <w:rPr>
                <w:sz w:val="18"/>
                <w:szCs w:val="18"/>
              </w:rPr>
            </w:pPr>
          </w:p>
          <w:p w14:paraId="0DF3E9F9" w14:textId="77777777" w:rsidR="0053448C" w:rsidRDefault="0053448C" w:rsidP="00FD36D8">
            <w:pPr>
              <w:tabs>
                <w:tab w:val="left" w:pos="465"/>
                <w:tab w:val="center" w:pos="529"/>
              </w:tabs>
              <w:rPr>
                <w:sz w:val="18"/>
                <w:szCs w:val="18"/>
              </w:rPr>
            </w:pPr>
          </w:p>
          <w:p w14:paraId="4582FF72" w14:textId="77777777" w:rsidR="0053448C" w:rsidRDefault="0053448C" w:rsidP="00FD36D8">
            <w:pPr>
              <w:tabs>
                <w:tab w:val="left" w:pos="465"/>
                <w:tab w:val="center" w:pos="529"/>
              </w:tabs>
              <w:rPr>
                <w:sz w:val="18"/>
                <w:szCs w:val="18"/>
              </w:rPr>
            </w:pPr>
          </w:p>
          <w:p w14:paraId="73CC7F6B" w14:textId="77777777" w:rsidR="0053448C" w:rsidRDefault="0053448C" w:rsidP="00FD36D8">
            <w:pPr>
              <w:tabs>
                <w:tab w:val="left" w:pos="465"/>
                <w:tab w:val="center" w:pos="529"/>
              </w:tabs>
              <w:rPr>
                <w:sz w:val="18"/>
                <w:szCs w:val="18"/>
              </w:rPr>
            </w:pPr>
          </w:p>
          <w:p w14:paraId="676A877F" w14:textId="77777777" w:rsidR="0053448C" w:rsidRDefault="0053448C" w:rsidP="00FD36D8">
            <w:pPr>
              <w:tabs>
                <w:tab w:val="left" w:pos="465"/>
                <w:tab w:val="center" w:pos="529"/>
              </w:tabs>
              <w:rPr>
                <w:sz w:val="18"/>
                <w:szCs w:val="18"/>
              </w:rPr>
            </w:pPr>
          </w:p>
          <w:p w14:paraId="4519C65C" w14:textId="77777777" w:rsidR="0053448C" w:rsidRDefault="0053448C" w:rsidP="00FD36D8">
            <w:pPr>
              <w:tabs>
                <w:tab w:val="left" w:pos="465"/>
                <w:tab w:val="center" w:pos="529"/>
              </w:tabs>
              <w:rPr>
                <w:sz w:val="18"/>
                <w:szCs w:val="18"/>
              </w:rPr>
            </w:pPr>
          </w:p>
          <w:p w14:paraId="6A270B99" w14:textId="77777777" w:rsidR="0053448C" w:rsidRDefault="0053448C" w:rsidP="00FD36D8">
            <w:pPr>
              <w:tabs>
                <w:tab w:val="left" w:pos="465"/>
                <w:tab w:val="center" w:pos="529"/>
              </w:tabs>
              <w:rPr>
                <w:sz w:val="18"/>
                <w:szCs w:val="18"/>
              </w:rPr>
            </w:pPr>
          </w:p>
          <w:p w14:paraId="11D87F9F" w14:textId="77777777" w:rsidR="0053448C" w:rsidRDefault="0053448C" w:rsidP="00FD36D8">
            <w:pPr>
              <w:tabs>
                <w:tab w:val="left" w:pos="465"/>
                <w:tab w:val="center" w:pos="529"/>
              </w:tabs>
              <w:rPr>
                <w:sz w:val="18"/>
                <w:szCs w:val="18"/>
              </w:rPr>
            </w:pPr>
          </w:p>
        </w:tc>
      </w:tr>
      <w:tr w:rsidR="00DF61FD" w:rsidRPr="00B81FF6" w14:paraId="67C2A828" w14:textId="77777777" w:rsidTr="000F6760">
        <w:tc>
          <w:tcPr>
            <w:tcW w:w="14170" w:type="dxa"/>
            <w:gridSpan w:val="6"/>
          </w:tcPr>
          <w:p w14:paraId="5560A43C" w14:textId="1E0B3985" w:rsidR="00DF61FD" w:rsidRDefault="00DF61FD" w:rsidP="00DF61FD">
            <w:pPr>
              <w:jc w:val="center"/>
              <w:rPr>
                <w:b/>
                <w:sz w:val="18"/>
                <w:szCs w:val="18"/>
              </w:rPr>
            </w:pPr>
            <w:r w:rsidRPr="003E4264">
              <w:rPr>
                <w:b/>
                <w:sz w:val="18"/>
                <w:szCs w:val="18"/>
              </w:rPr>
              <w:t>Field Events – Javelin (</w:t>
            </w:r>
            <w:r>
              <w:rPr>
                <w:b/>
                <w:sz w:val="18"/>
                <w:szCs w:val="18"/>
              </w:rPr>
              <w:t>JG/JB/</w:t>
            </w:r>
            <w:r w:rsidRPr="003E4264">
              <w:rPr>
                <w:b/>
                <w:sz w:val="18"/>
                <w:szCs w:val="18"/>
              </w:rPr>
              <w:t>IG</w:t>
            </w:r>
            <w:r w:rsidR="00657C56">
              <w:rPr>
                <w:b/>
                <w:sz w:val="18"/>
                <w:szCs w:val="18"/>
              </w:rPr>
              <w:t>*</w:t>
            </w:r>
            <w:r w:rsidRPr="003E4264">
              <w:rPr>
                <w:b/>
                <w:sz w:val="18"/>
                <w:szCs w:val="18"/>
              </w:rPr>
              <w:t>/IB/SG/SB)</w:t>
            </w:r>
          </w:p>
          <w:p w14:paraId="2CE9AA5B" w14:textId="77777777" w:rsidR="00DF61FD" w:rsidRDefault="00DF61FD" w:rsidP="00DF61FD">
            <w:pPr>
              <w:jc w:val="center"/>
              <w:rPr>
                <w:b/>
                <w:sz w:val="18"/>
                <w:szCs w:val="18"/>
              </w:rPr>
            </w:pPr>
            <w:r>
              <w:rPr>
                <w:b/>
                <w:sz w:val="18"/>
                <w:szCs w:val="18"/>
              </w:rPr>
              <w:t xml:space="preserve">These events are affected by ESAA implements and weight specifications NOT changing in 2026 </w:t>
            </w:r>
          </w:p>
          <w:p w14:paraId="51CB0FDF" w14:textId="35E49A96" w:rsidR="00DF61FD" w:rsidRPr="006F2CBD" w:rsidRDefault="00DF61FD" w:rsidP="00DF61FD">
            <w:pPr>
              <w:jc w:val="center"/>
              <w:rPr>
                <w:b/>
                <w:sz w:val="18"/>
                <w:szCs w:val="18"/>
              </w:rPr>
            </w:pPr>
            <w:r w:rsidRPr="000F6760">
              <w:rPr>
                <w:b/>
                <w:sz w:val="18"/>
                <w:szCs w:val="18"/>
                <w:u w:val="single"/>
              </w:rPr>
              <w:t>Event Specifications are the traditional ESAA/UKA weights as used until 1</w:t>
            </w:r>
            <w:r w:rsidRPr="000F6760">
              <w:rPr>
                <w:b/>
                <w:sz w:val="18"/>
                <w:szCs w:val="18"/>
                <w:u w:val="single"/>
                <w:vertAlign w:val="superscript"/>
              </w:rPr>
              <w:t>st</w:t>
            </w:r>
            <w:r w:rsidRPr="000F6760">
              <w:rPr>
                <w:b/>
                <w:sz w:val="18"/>
                <w:szCs w:val="18"/>
                <w:u w:val="single"/>
              </w:rPr>
              <w:t xml:space="preserve"> Apr</w:t>
            </w:r>
            <w:r>
              <w:rPr>
                <w:b/>
                <w:sz w:val="18"/>
                <w:szCs w:val="18"/>
                <w:u w:val="single"/>
              </w:rPr>
              <w:t xml:space="preserve">il 2026 </w:t>
            </w:r>
            <w:r>
              <w:rPr>
                <w:b/>
                <w:sz w:val="18"/>
                <w:szCs w:val="18"/>
              </w:rPr>
              <w:t xml:space="preserve">  </w:t>
            </w:r>
            <w:r w:rsidR="00657C56">
              <w:rPr>
                <w:b/>
                <w:sz w:val="18"/>
                <w:szCs w:val="18"/>
              </w:rPr>
              <w:t>*IG are not affected by the changes</w:t>
            </w:r>
          </w:p>
        </w:tc>
        <w:tc>
          <w:tcPr>
            <w:tcW w:w="1276" w:type="dxa"/>
          </w:tcPr>
          <w:p w14:paraId="1C579A2E" w14:textId="11C61598" w:rsidR="00DF61FD" w:rsidRDefault="00DF61FD" w:rsidP="00DF61FD">
            <w:pPr>
              <w:jc w:val="center"/>
            </w:pPr>
            <w:r>
              <w:rPr>
                <w:noProof/>
                <w14:ligatures w14:val="standardContextual"/>
              </w:rPr>
              <w:drawing>
                <wp:inline distT="0" distB="0" distL="0" distR="0" wp14:anchorId="77371D7D" wp14:editId="18734A3C">
                  <wp:extent cx="673100" cy="453390"/>
                  <wp:effectExtent l="0" t="0" r="0" b="3810"/>
                  <wp:docPr id="1361627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27853" name=""/>
                          <pic:cNvPicPr/>
                        </pic:nvPicPr>
                        <pic:blipFill>
                          <a:blip r:embed="rId16"/>
                          <a:stretch>
                            <a:fillRect/>
                          </a:stretch>
                        </pic:blipFill>
                        <pic:spPr>
                          <a:xfrm>
                            <a:off x="0" y="0"/>
                            <a:ext cx="673100" cy="453390"/>
                          </a:xfrm>
                          <a:prstGeom prst="rect">
                            <a:avLst/>
                          </a:prstGeom>
                        </pic:spPr>
                      </pic:pic>
                    </a:graphicData>
                  </a:graphic>
                </wp:inline>
              </w:drawing>
            </w:r>
          </w:p>
        </w:tc>
      </w:tr>
      <w:tr w:rsidR="00DF61FD" w:rsidRPr="00433F80" w14:paraId="76088495" w14:textId="77777777" w:rsidTr="00AD22F9">
        <w:tc>
          <w:tcPr>
            <w:tcW w:w="3823" w:type="dxa"/>
            <w:shd w:val="clear" w:color="auto" w:fill="B4C6E7" w:themeFill="accent1" w:themeFillTint="66"/>
            <w:vAlign w:val="center"/>
          </w:tcPr>
          <w:p w14:paraId="31B9F161" w14:textId="77777777" w:rsidR="00DF61FD" w:rsidRPr="00433F80" w:rsidRDefault="00DF61FD" w:rsidP="00DF61FD">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456DF0D4" w14:textId="77777777" w:rsidR="00DF61FD" w:rsidRPr="00433F80" w:rsidRDefault="00DF61FD" w:rsidP="00DF61FD">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25BCBFA5" w14:textId="77777777" w:rsidR="00DF61FD" w:rsidRPr="00433F80" w:rsidRDefault="00DF61FD" w:rsidP="00DF61FD">
            <w:pPr>
              <w:jc w:val="center"/>
              <w:rPr>
                <w:b/>
                <w:sz w:val="18"/>
                <w:szCs w:val="18"/>
              </w:rPr>
            </w:pPr>
            <w:r w:rsidRPr="00433F80">
              <w:rPr>
                <w:b/>
                <w:sz w:val="18"/>
                <w:szCs w:val="18"/>
              </w:rPr>
              <w:t>Risk Rating</w:t>
            </w:r>
          </w:p>
        </w:tc>
        <w:tc>
          <w:tcPr>
            <w:tcW w:w="4665" w:type="dxa"/>
            <w:tcBorders>
              <w:top w:val="single" w:sz="4" w:space="0" w:color="auto"/>
              <w:left w:val="single" w:sz="4" w:space="0" w:color="auto"/>
              <w:right w:val="single" w:sz="4" w:space="0" w:color="auto"/>
            </w:tcBorders>
            <w:shd w:val="clear" w:color="auto" w:fill="B4C6E7" w:themeFill="accent1" w:themeFillTint="66"/>
            <w:vAlign w:val="center"/>
          </w:tcPr>
          <w:p w14:paraId="5510F37C" w14:textId="77777777" w:rsidR="00DF61FD" w:rsidRPr="00433F80" w:rsidRDefault="00DF61FD" w:rsidP="00DF61FD">
            <w:pPr>
              <w:jc w:val="center"/>
              <w:rPr>
                <w:b/>
                <w:sz w:val="18"/>
                <w:szCs w:val="18"/>
              </w:rPr>
            </w:pPr>
            <w:r>
              <w:rPr>
                <w:b/>
                <w:sz w:val="18"/>
                <w:szCs w:val="18"/>
              </w:rPr>
              <w:t>Control</w:t>
            </w:r>
          </w:p>
        </w:tc>
        <w:tc>
          <w:tcPr>
            <w:tcW w:w="1288" w:type="dxa"/>
            <w:tcBorders>
              <w:left w:val="single" w:sz="4" w:space="0" w:color="auto"/>
              <w:right w:val="single" w:sz="4" w:space="0" w:color="auto"/>
            </w:tcBorders>
            <w:shd w:val="clear" w:color="auto" w:fill="B4C6E7" w:themeFill="accent1" w:themeFillTint="66"/>
            <w:vAlign w:val="center"/>
          </w:tcPr>
          <w:p w14:paraId="0659AE06" w14:textId="77777777" w:rsidR="00DF61FD" w:rsidRPr="00433F80" w:rsidRDefault="00DF61FD" w:rsidP="00DF61FD">
            <w:pPr>
              <w:jc w:val="center"/>
              <w:rPr>
                <w:b/>
                <w:sz w:val="18"/>
                <w:szCs w:val="18"/>
              </w:rPr>
            </w:pPr>
            <w:r w:rsidRPr="00433F80">
              <w:rPr>
                <w:b/>
                <w:sz w:val="18"/>
                <w:szCs w:val="18"/>
              </w:rPr>
              <w:t>Resultant Risk Rating</w:t>
            </w:r>
          </w:p>
        </w:tc>
        <w:tc>
          <w:tcPr>
            <w:tcW w:w="2977" w:type="dxa"/>
            <w:gridSpan w:val="2"/>
            <w:tcBorders>
              <w:left w:val="single" w:sz="4" w:space="0" w:color="auto"/>
              <w:right w:val="single" w:sz="4" w:space="0" w:color="auto"/>
            </w:tcBorders>
            <w:shd w:val="clear" w:color="auto" w:fill="B4C6E7" w:themeFill="accent1" w:themeFillTint="66"/>
          </w:tcPr>
          <w:p w14:paraId="3975C4B7" w14:textId="77777777" w:rsidR="00DF61FD" w:rsidRPr="00433F80" w:rsidRDefault="00DF61FD" w:rsidP="00DF61FD">
            <w:pPr>
              <w:jc w:val="center"/>
              <w:rPr>
                <w:b/>
                <w:sz w:val="18"/>
                <w:szCs w:val="18"/>
              </w:rPr>
            </w:pPr>
            <w:r>
              <w:rPr>
                <w:b/>
                <w:sz w:val="18"/>
                <w:szCs w:val="18"/>
              </w:rPr>
              <w:t>Action by whom</w:t>
            </w:r>
          </w:p>
        </w:tc>
      </w:tr>
      <w:tr w:rsidR="002E50CB" w:rsidRPr="00B81FF6" w14:paraId="652B5181" w14:textId="77777777" w:rsidTr="00D23883">
        <w:tc>
          <w:tcPr>
            <w:tcW w:w="3823" w:type="dxa"/>
            <w:vAlign w:val="center"/>
          </w:tcPr>
          <w:p w14:paraId="39A2FE44" w14:textId="77777777" w:rsidR="002E50CB" w:rsidRDefault="002E50CB" w:rsidP="002E50CB">
            <w:pPr>
              <w:rPr>
                <w:b/>
                <w:sz w:val="18"/>
                <w:szCs w:val="18"/>
              </w:rPr>
            </w:pPr>
            <w:r>
              <w:rPr>
                <w:b/>
                <w:sz w:val="18"/>
                <w:szCs w:val="18"/>
              </w:rPr>
              <w:t>Using “unfamiliar” implements – caused by ESAA weight implements v UKA weights post 1</w:t>
            </w:r>
            <w:r w:rsidRPr="00DF61FD">
              <w:rPr>
                <w:b/>
                <w:sz w:val="18"/>
                <w:szCs w:val="18"/>
                <w:vertAlign w:val="superscript"/>
              </w:rPr>
              <w:t>st</w:t>
            </w:r>
            <w:r>
              <w:rPr>
                <w:b/>
                <w:sz w:val="18"/>
                <w:szCs w:val="18"/>
              </w:rPr>
              <w:t xml:space="preserve"> April 2026 </w:t>
            </w:r>
          </w:p>
          <w:p w14:paraId="3D013917" w14:textId="77777777" w:rsidR="002E50CB" w:rsidRDefault="002E50CB" w:rsidP="002E50CB">
            <w:pPr>
              <w:rPr>
                <w:b/>
                <w:sz w:val="18"/>
                <w:szCs w:val="18"/>
              </w:rPr>
            </w:pPr>
          </w:p>
          <w:p w14:paraId="72F7FEA5" w14:textId="77777777" w:rsidR="002E50CB" w:rsidRDefault="002E50CB" w:rsidP="002E50CB">
            <w:pPr>
              <w:rPr>
                <w:b/>
                <w:sz w:val="18"/>
                <w:szCs w:val="18"/>
              </w:rPr>
            </w:pPr>
            <w:hyperlink w:anchor="implements" w:history="1">
              <w:r w:rsidRPr="002E50CB">
                <w:rPr>
                  <w:rStyle w:val="Hyperlink"/>
                  <w:b/>
                  <w:sz w:val="18"/>
                  <w:szCs w:val="18"/>
                </w:rPr>
                <w:t>SEE ESAA Specification Chart page 4</w:t>
              </w:r>
            </w:hyperlink>
          </w:p>
          <w:p w14:paraId="1E309B2D" w14:textId="77777777" w:rsidR="002E50CB" w:rsidRDefault="002E50CB" w:rsidP="002E50CB">
            <w:pPr>
              <w:rPr>
                <w:b/>
                <w:sz w:val="18"/>
                <w:szCs w:val="18"/>
              </w:rPr>
            </w:pPr>
          </w:p>
          <w:p w14:paraId="49BDC6BE" w14:textId="77777777" w:rsidR="0053448C" w:rsidRPr="0053448C" w:rsidRDefault="0053448C" w:rsidP="0053448C">
            <w:pPr>
              <w:ind w:left="32" w:firstLine="10"/>
              <w:rPr>
                <w:b/>
                <w:bCs/>
                <w:color w:val="EE0000"/>
                <w:sz w:val="20"/>
              </w:rPr>
            </w:pPr>
            <w:r w:rsidRPr="0053448C">
              <w:rPr>
                <w:b/>
                <w:bCs/>
                <w:color w:val="EE0000"/>
                <w:sz w:val="20"/>
              </w:rPr>
              <w:t xml:space="preserve">Javelin – Year 8, Year 10 and Year 12 Boys; Year 8 Girls and Year 12 Girls Up a weight compared to new EA/UKA specifications </w:t>
            </w:r>
          </w:p>
          <w:p w14:paraId="3FD33BBE" w14:textId="2AF89B64" w:rsidR="0053448C" w:rsidRPr="00A110EC" w:rsidRDefault="0053448C" w:rsidP="002E50CB">
            <w:pPr>
              <w:rPr>
                <w:b/>
                <w:sz w:val="18"/>
                <w:szCs w:val="18"/>
              </w:rPr>
            </w:pPr>
          </w:p>
        </w:tc>
        <w:tc>
          <w:tcPr>
            <w:tcW w:w="1559" w:type="dxa"/>
            <w:vAlign w:val="center"/>
          </w:tcPr>
          <w:p w14:paraId="25A7CC5B" w14:textId="2EF0F13C" w:rsidR="002E50CB" w:rsidRPr="00B81FF6" w:rsidRDefault="002E50CB" w:rsidP="002E50CB">
            <w:pPr>
              <w:rPr>
                <w:sz w:val="18"/>
                <w:szCs w:val="18"/>
              </w:rPr>
            </w:pPr>
            <w:r>
              <w:rPr>
                <w:sz w:val="18"/>
                <w:szCs w:val="18"/>
              </w:rPr>
              <w:t xml:space="preserve">Athletes </w:t>
            </w:r>
          </w:p>
        </w:tc>
        <w:tc>
          <w:tcPr>
            <w:tcW w:w="1134" w:type="dxa"/>
            <w:shd w:val="clear" w:color="auto" w:fill="FFE599" w:themeFill="accent4" w:themeFillTint="66"/>
            <w:vAlign w:val="center"/>
          </w:tcPr>
          <w:p w14:paraId="31577ADA" w14:textId="6C6356D9" w:rsidR="002E50CB" w:rsidRDefault="002E50CB" w:rsidP="002E50CB">
            <w:pPr>
              <w:jc w:val="center"/>
              <w:rPr>
                <w:sz w:val="18"/>
                <w:szCs w:val="18"/>
              </w:rPr>
            </w:pPr>
            <w:r>
              <w:rPr>
                <w:sz w:val="18"/>
                <w:szCs w:val="18"/>
              </w:rPr>
              <w:t>M</w:t>
            </w:r>
          </w:p>
        </w:tc>
        <w:tc>
          <w:tcPr>
            <w:tcW w:w="4665" w:type="dxa"/>
            <w:vAlign w:val="center"/>
          </w:tcPr>
          <w:p w14:paraId="3A07AAAF" w14:textId="77777777" w:rsidR="002E50CB" w:rsidRPr="00A1400A" w:rsidRDefault="002E50CB" w:rsidP="002E50CB">
            <w:pPr>
              <w:pStyle w:val="ListParagraph"/>
              <w:numPr>
                <w:ilvl w:val="0"/>
                <w:numId w:val="2"/>
              </w:numPr>
              <w:rPr>
                <w:sz w:val="18"/>
                <w:szCs w:val="18"/>
              </w:rPr>
            </w:pPr>
            <w:r w:rsidRPr="00A1400A">
              <w:rPr>
                <w:b/>
                <w:bCs/>
                <w:sz w:val="18"/>
                <w:szCs w:val="18"/>
              </w:rPr>
              <w:t>Athletes, coaches/teachers and team managers are made aware during the entry phase of the championships the exact weights and dimensions of the implements to be used.</w:t>
            </w:r>
            <w:r w:rsidRPr="00A1400A">
              <w:rPr>
                <w:sz w:val="18"/>
                <w:szCs w:val="18"/>
              </w:rPr>
              <w:t xml:space="preserve"> That they are NOT the same as they will be using within Club athletics; that they must be suitably practiced with those implements prior to entering the competition. </w:t>
            </w:r>
          </w:p>
          <w:p w14:paraId="532BCC1F" w14:textId="77777777" w:rsidR="002E50CB" w:rsidRDefault="002E50CB" w:rsidP="002E50CB">
            <w:pPr>
              <w:pStyle w:val="ListParagraph"/>
              <w:numPr>
                <w:ilvl w:val="0"/>
                <w:numId w:val="2"/>
              </w:numPr>
              <w:rPr>
                <w:sz w:val="18"/>
                <w:szCs w:val="18"/>
              </w:rPr>
            </w:pPr>
            <w:r w:rsidRPr="00A1400A">
              <w:rPr>
                <w:sz w:val="18"/>
                <w:szCs w:val="18"/>
              </w:rPr>
              <w:t xml:space="preserve">Athletes/Team Managers tick the required box to say that they understand that the implements to be used are different to those used within club events. </w:t>
            </w:r>
          </w:p>
          <w:p w14:paraId="0410D517" w14:textId="2CEE29B5" w:rsidR="002E50CB" w:rsidRPr="002E50CB" w:rsidRDefault="002E50CB" w:rsidP="002E50CB">
            <w:pPr>
              <w:pStyle w:val="ListParagraph"/>
              <w:numPr>
                <w:ilvl w:val="0"/>
                <w:numId w:val="2"/>
              </w:numPr>
              <w:rPr>
                <w:sz w:val="18"/>
                <w:szCs w:val="18"/>
              </w:rPr>
            </w:pPr>
            <w:r w:rsidRPr="002E50CB">
              <w:rPr>
                <w:sz w:val="18"/>
                <w:szCs w:val="18"/>
              </w:rPr>
              <w:t>This information must</w:t>
            </w:r>
            <w:r w:rsidR="005266E7">
              <w:rPr>
                <w:sz w:val="18"/>
                <w:szCs w:val="18"/>
              </w:rPr>
              <w:t xml:space="preserve"> be</w:t>
            </w:r>
            <w:r w:rsidRPr="002E50CB">
              <w:rPr>
                <w:sz w:val="18"/>
                <w:szCs w:val="18"/>
              </w:rPr>
              <w:t xml:space="preserve"> shared with athletes, be added to entry proforma and displayed to </w:t>
            </w:r>
            <w:r w:rsidRPr="002E50CB">
              <w:rPr>
                <w:sz w:val="18"/>
                <w:szCs w:val="18"/>
              </w:rPr>
              <w:lastRenderedPageBreak/>
              <w:t xml:space="preserve">athletes to ensure that athletes at all levels of competition are aware that they are using implements different to the specifications for their age as set out in the UKA rules 2026. </w:t>
            </w:r>
          </w:p>
        </w:tc>
        <w:tc>
          <w:tcPr>
            <w:tcW w:w="1288" w:type="dxa"/>
            <w:shd w:val="clear" w:color="auto" w:fill="00B050"/>
            <w:vAlign w:val="center"/>
          </w:tcPr>
          <w:p w14:paraId="14CB894F" w14:textId="61C914A8" w:rsidR="002E50CB" w:rsidRDefault="002E50CB" w:rsidP="002E50CB">
            <w:pPr>
              <w:tabs>
                <w:tab w:val="left" w:pos="465"/>
                <w:tab w:val="center" w:pos="529"/>
              </w:tabs>
              <w:jc w:val="center"/>
              <w:rPr>
                <w:sz w:val="18"/>
                <w:szCs w:val="18"/>
              </w:rPr>
            </w:pPr>
            <w:r>
              <w:rPr>
                <w:sz w:val="18"/>
                <w:szCs w:val="18"/>
              </w:rPr>
              <w:lastRenderedPageBreak/>
              <w:t xml:space="preserve">L </w:t>
            </w:r>
          </w:p>
        </w:tc>
        <w:tc>
          <w:tcPr>
            <w:tcW w:w="2977" w:type="dxa"/>
            <w:gridSpan w:val="2"/>
          </w:tcPr>
          <w:p w14:paraId="7A2A5D86" w14:textId="77777777" w:rsidR="002E50CB" w:rsidRDefault="002E50CB" w:rsidP="002E50CB">
            <w:pPr>
              <w:tabs>
                <w:tab w:val="left" w:pos="465"/>
                <w:tab w:val="center" w:pos="529"/>
              </w:tabs>
              <w:rPr>
                <w:sz w:val="18"/>
                <w:szCs w:val="18"/>
              </w:rPr>
            </w:pPr>
            <w:r>
              <w:rPr>
                <w:sz w:val="18"/>
                <w:szCs w:val="18"/>
              </w:rPr>
              <w:t xml:space="preserve">Event Organisers/County Secretaries/Championship Secretaries </w:t>
            </w:r>
          </w:p>
          <w:p w14:paraId="4652DE7B" w14:textId="77777777" w:rsidR="002E50CB" w:rsidRDefault="002E50CB" w:rsidP="002E50CB">
            <w:pPr>
              <w:tabs>
                <w:tab w:val="left" w:pos="465"/>
                <w:tab w:val="center" w:pos="529"/>
              </w:tabs>
              <w:rPr>
                <w:sz w:val="18"/>
                <w:szCs w:val="18"/>
              </w:rPr>
            </w:pPr>
          </w:p>
          <w:p w14:paraId="5F5F46C8" w14:textId="01F928EA" w:rsidR="002E50CB" w:rsidRPr="00B81FF6" w:rsidRDefault="002E50CB" w:rsidP="002E50CB">
            <w:pPr>
              <w:tabs>
                <w:tab w:val="left" w:pos="465"/>
                <w:tab w:val="center" w:pos="529"/>
              </w:tabs>
              <w:rPr>
                <w:sz w:val="18"/>
                <w:szCs w:val="18"/>
              </w:rPr>
            </w:pPr>
          </w:p>
        </w:tc>
      </w:tr>
      <w:tr w:rsidR="002E50CB" w:rsidRPr="00B81FF6" w14:paraId="45CCC480" w14:textId="77777777" w:rsidTr="00AD22F9">
        <w:tc>
          <w:tcPr>
            <w:tcW w:w="3823" w:type="dxa"/>
            <w:vAlign w:val="center"/>
          </w:tcPr>
          <w:p w14:paraId="460FF46A" w14:textId="742DF7D0" w:rsidR="002E50CB" w:rsidRPr="00A110EC" w:rsidRDefault="002E50CB" w:rsidP="002E50CB">
            <w:pPr>
              <w:rPr>
                <w:b/>
                <w:sz w:val="18"/>
                <w:szCs w:val="18"/>
              </w:rPr>
            </w:pPr>
            <w:r>
              <w:rPr>
                <w:b/>
                <w:sz w:val="18"/>
                <w:szCs w:val="18"/>
              </w:rPr>
              <w:t>Second Year Athletes (in Each age group)</w:t>
            </w:r>
          </w:p>
        </w:tc>
        <w:tc>
          <w:tcPr>
            <w:tcW w:w="1559" w:type="dxa"/>
            <w:vAlign w:val="center"/>
          </w:tcPr>
          <w:p w14:paraId="6D206B36" w14:textId="2288CC51" w:rsidR="002E50CB" w:rsidRPr="00B81FF6" w:rsidRDefault="002E50CB" w:rsidP="002E50CB">
            <w:pPr>
              <w:rPr>
                <w:sz w:val="18"/>
                <w:szCs w:val="18"/>
              </w:rPr>
            </w:pPr>
            <w:r>
              <w:rPr>
                <w:sz w:val="18"/>
                <w:szCs w:val="18"/>
              </w:rPr>
              <w:t xml:space="preserve">Athletes </w:t>
            </w:r>
          </w:p>
        </w:tc>
        <w:tc>
          <w:tcPr>
            <w:tcW w:w="1134" w:type="dxa"/>
            <w:shd w:val="clear" w:color="auto" w:fill="00B050"/>
            <w:vAlign w:val="center"/>
          </w:tcPr>
          <w:p w14:paraId="0FBDD541" w14:textId="75130CAD" w:rsidR="002E50CB" w:rsidRDefault="002E50CB" w:rsidP="002E50CB">
            <w:pPr>
              <w:jc w:val="center"/>
              <w:rPr>
                <w:sz w:val="18"/>
                <w:szCs w:val="18"/>
              </w:rPr>
            </w:pPr>
            <w:r>
              <w:rPr>
                <w:sz w:val="18"/>
                <w:szCs w:val="18"/>
              </w:rPr>
              <w:t>L</w:t>
            </w:r>
          </w:p>
        </w:tc>
        <w:tc>
          <w:tcPr>
            <w:tcW w:w="4665" w:type="dxa"/>
            <w:vAlign w:val="center"/>
          </w:tcPr>
          <w:p w14:paraId="76DA2D19" w14:textId="77777777" w:rsidR="002E50CB" w:rsidRDefault="002E50CB" w:rsidP="002E50CB">
            <w:pPr>
              <w:pStyle w:val="ListParagraph"/>
              <w:numPr>
                <w:ilvl w:val="0"/>
                <w:numId w:val="2"/>
              </w:numPr>
              <w:rPr>
                <w:b/>
                <w:bCs/>
                <w:sz w:val="18"/>
                <w:szCs w:val="18"/>
              </w:rPr>
            </w:pPr>
            <w:r>
              <w:rPr>
                <w:b/>
                <w:bCs/>
                <w:sz w:val="18"/>
                <w:szCs w:val="18"/>
              </w:rPr>
              <w:t xml:space="preserve">These athletes will be used to throwing with the “old specification implements” as they will have used them during their first year in competition. Eg as a Junior. </w:t>
            </w:r>
          </w:p>
          <w:p w14:paraId="00AAE1FA" w14:textId="2B0119C9" w:rsidR="002E50CB" w:rsidRPr="002E50CB" w:rsidRDefault="002E50CB" w:rsidP="002E50CB">
            <w:pPr>
              <w:pStyle w:val="ListParagraph"/>
              <w:numPr>
                <w:ilvl w:val="0"/>
                <w:numId w:val="2"/>
              </w:numPr>
              <w:rPr>
                <w:sz w:val="18"/>
                <w:szCs w:val="18"/>
              </w:rPr>
            </w:pPr>
            <w:r w:rsidRPr="002E50CB">
              <w:rPr>
                <w:sz w:val="18"/>
                <w:szCs w:val="18"/>
              </w:rPr>
              <w:t xml:space="preserve">Coaches/Teachers and athletes will need to train with them to ensure that they are still familiar with the implements specifics </w:t>
            </w:r>
            <w:r w:rsidRPr="002E50CB">
              <w:rPr>
                <w:b/>
                <w:bCs/>
                <w:sz w:val="18"/>
                <w:szCs w:val="18"/>
              </w:rPr>
              <w:t xml:space="preserve">and </w:t>
            </w:r>
            <w:r w:rsidRPr="002E50CB">
              <w:rPr>
                <w:sz w:val="18"/>
                <w:szCs w:val="18"/>
              </w:rPr>
              <w:t xml:space="preserve">be aware that they will be different to those that they will use at club level and in non-school based competition during 2026. </w:t>
            </w:r>
          </w:p>
        </w:tc>
        <w:tc>
          <w:tcPr>
            <w:tcW w:w="1288" w:type="dxa"/>
            <w:shd w:val="clear" w:color="auto" w:fill="00B050"/>
            <w:vAlign w:val="center"/>
          </w:tcPr>
          <w:p w14:paraId="36ABF29C" w14:textId="6446F7AE" w:rsidR="002E50CB" w:rsidRDefault="002E50CB" w:rsidP="002E50CB">
            <w:pPr>
              <w:tabs>
                <w:tab w:val="left" w:pos="465"/>
                <w:tab w:val="center" w:pos="529"/>
              </w:tabs>
              <w:jc w:val="center"/>
              <w:rPr>
                <w:sz w:val="18"/>
                <w:szCs w:val="18"/>
              </w:rPr>
            </w:pPr>
            <w:r>
              <w:rPr>
                <w:sz w:val="18"/>
                <w:szCs w:val="18"/>
              </w:rPr>
              <w:t>L</w:t>
            </w:r>
          </w:p>
        </w:tc>
        <w:tc>
          <w:tcPr>
            <w:tcW w:w="2977" w:type="dxa"/>
            <w:gridSpan w:val="2"/>
          </w:tcPr>
          <w:p w14:paraId="7D872CC0" w14:textId="77777777" w:rsidR="002E50CB" w:rsidRPr="00B81FF6" w:rsidRDefault="002E50CB" w:rsidP="002E50CB">
            <w:pPr>
              <w:tabs>
                <w:tab w:val="left" w:pos="465"/>
                <w:tab w:val="center" w:pos="529"/>
              </w:tabs>
              <w:rPr>
                <w:sz w:val="18"/>
                <w:szCs w:val="18"/>
              </w:rPr>
            </w:pPr>
          </w:p>
        </w:tc>
      </w:tr>
      <w:tr w:rsidR="002E50CB" w:rsidRPr="00B81FF6" w14:paraId="65D7F70E" w14:textId="77777777" w:rsidTr="00D23883">
        <w:tc>
          <w:tcPr>
            <w:tcW w:w="3823" w:type="dxa"/>
            <w:vAlign w:val="center"/>
          </w:tcPr>
          <w:p w14:paraId="4348CE45" w14:textId="1198A8E1" w:rsidR="002E50CB" w:rsidRPr="00A110EC" w:rsidRDefault="002E50CB" w:rsidP="002E50CB">
            <w:pPr>
              <w:rPr>
                <w:b/>
                <w:sz w:val="18"/>
                <w:szCs w:val="18"/>
              </w:rPr>
            </w:pPr>
            <w:r>
              <w:rPr>
                <w:b/>
                <w:sz w:val="18"/>
                <w:szCs w:val="18"/>
              </w:rPr>
              <w:t xml:space="preserve">First Year Athletes (in each age group) </w:t>
            </w:r>
          </w:p>
        </w:tc>
        <w:tc>
          <w:tcPr>
            <w:tcW w:w="1559" w:type="dxa"/>
            <w:vAlign w:val="center"/>
          </w:tcPr>
          <w:p w14:paraId="5B1E070E" w14:textId="28936AF9" w:rsidR="002E50CB" w:rsidRPr="00B81FF6" w:rsidRDefault="002E50CB" w:rsidP="002E50CB">
            <w:pPr>
              <w:rPr>
                <w:sz w:val="18"/>
                <w:szCs w:val="18"/>
              </w:rPr>
            </w:pPr>
            <w:r>
              <w:rPr>
                <w:sz w:val="18"/>
                <w:szCs w:val="18"/>
              </w:rPr>
              <w:t xml:space="preserve">Athletes </w:t>
            </w:r>
          </w:p>
        </w:tc>
        <w:tc>
          <w:tcPr>
            <w:tcW w:w="1134" w:type="dxa"/>
            <w:shd w:val="clear" w:color="auto" w:fill="FFE599" w:themeFill="accent4" w:themeFillTint="66"/>
            <w:vAlign w:val="center"/>
          </w:tcPr>
          <w:p w14:paraId="2A018F29" w14:textId="3A7BA4E1" w:rsidR="002E50CB" w:rsidRDefault="002E50CB" w:rsidP="002E50CB">
            <w:pPr>
              <w:jc w:val="center"/>
              <w:rPr>
                <w:sz w:val="18"/>
                <w:szCs w:val="18"/>
              </w:rPr>
            </w:pPr>
            <w:r>
              <w:rPr>
                <w:sz w:val="18"/>
                <w:szCs w:val="18"/>
              </w:rPr>
              <w:t xml:space="preserve">M </w:t>
            </w:r>
          </w:p>
        </w:tc>
        <w:tc>
          <w:tcPr>
            <w:tcW w:w="4665" w:type="dxa"/>
            <w:vAlign w:val="center"/>
          </w:tcPr>
          <w:p w14:paraId="18DDE107" w14:textId="34711E16" w:rsidR="002E50CB" w:rsidRPr="00B81FF6" w:rsidRDefault="002E50CB" w:rsidP="002E50CB">
            <w:pPr>
              <w:rPr>
                <w:sz w:val="18"/>
                <w:szCs w:val="18"/>
              </w:rPr>
            </w:pPr>
            <w:r>
              <w:rPr>
                <w:b/>
                <w:bCs/>
                <w:sz w:val="18"/>
                <w:szCs w:val="18"/>
              </w:rPr>
              <w:t xml:space="preserve">These athletes will be unfamiliar with some of the implement weights that they will be required to use. This will place more pressure on first year athletes as they will need to manage training/competition using two different unfamiliar implements. </w:t>
            </w:r>
            <w:r w:rsidRPr="0077739D">
              <w:rPr>
                <w:b/>
                <w:bCs/>
                <w:sz w:val="18"/>
                <w:szCs w:val="18"/>
                <w:u w:val="single"/>
              </w:rPr>
              <w:t>Teachers and coaches will need to ensure that athletes are capable of throwing the heavier weights in competition</w:t>
            </w:r>
            <w:r>
              <w:rPr>
                <w:b/>
                <w:bCs/>
                <w:sz w:val="18"/>
                <w:szCs w:val="18"/>
              </w:rPr>
              <w:t xml:space="preserve"> </w:t>
            </w:r>
          </w:p>
        </w:tc>
        <w:tc>
          <w:tcPr>
            <w:tcW w:w="1288" w:type="dxa"/>
            <w:shd w:val="clear" w:color="auto" w:fill="00B050"/>
            <w:vAlign w:val="center"/>
          </w:tcPr>
          <w:p w14:paraId="130E87D0" w14:textId="76F4CBAA" w:rsidR="002E50CB" w:rsidRDefault="0053448C" w:rsidP="002E50CB">
            <w:pPr>
              <w:tabs>
                <w:tab w:val="left" w:pos="465"/>
                <w:tab w:val="center" w:pos="529"/>
              </w:tabs>
              <w:jc w:val="center"/>
              <w:rPr>
                <w:sz w:val="18"/>
                <w:szCs w:val="18"/>
              </w:rPr>
            </w:pPr>
            <w:r>
              <w:rPr>
                <w:sz w:val="18"/>
                <w:szCs w:val="18"/>
              </w:rPr>
              <w:t>L</w:t>
            </w:r>
          </w:p>
        </w:tc>
        <w:tc>
          <w:tcPr>
            <w:tcW w:w="2977" w:type="dxa"/>
            <w:gridSpan w:val="2"/>
          </w:tcPr>
          <w:p w14:paraId="2F7CE7DE" w14:textId="77777777" w:rsidR="002E50CB" w:rsidRPr="00B81FF6" w:rsidRDefault="002E50CB" w:rsidP="002E50CB">
            <w:pPr>
              <w:tabs>
                <w:tab w:val="left" w:pos="465"/>
                <w:tab w:val="center" w:pos="529"/>
              </w:tabs>
              <w:rPr>
                <w:sz w:val="18"/>
                <w:szCs w:val="18"/>
              </w:rPr>
            </w:pPr>
          </w:p>
        </w:tc>
      </w:tr>
      <w:tr w:rsidR="005266E7" w:rsidRPr="00B81FF6" w14:paraId="635D6EEF" w14:textId="77777777" w:rsidTr="00EA5672">
        <w:tc>
          <w:tcPr>
            <w:tcW w:w="3823" w:type="dxa"/>
            <w:vAlign w:val="center"/>
          </w:tcPr>
          <w:p w14:paraId="0F1ECE41" w14:textId="1D481F70" w:rsidR="005266E7" w:rsidRDefault="005266E7" w:rsidP="005266E7">
            <w:pPr>
              <w:rPr>
                <w:b/>
                <w:sz w:val="18"/>
                <w:szCs w:val="18"/>
              </w:rPr>
            </w:pPr>
            <w:r>
              <w:rPr>
                <w:b/>
                <w:sz w:val="18"/>
                <w:szCs w:val="18"/>
              </w:rPr>
              <w:t xml:space="preserve">Implements checked before competition and during competition </w:t>
            </w:r>
          </w:p>
        </w:tc>
        <w:tc>
          <w:tcPr>
            <w:tcW w:w="1559" w:type="dxa"/>
            <w:vAlign w:val="center"/>
          </w:tcPr>
          <w:p w14:paraId="2BDB4C30" w14:textId="72EAD8DC" w:rsidR="005266E7" w:rsidRDefault="005266E7" w:rsidP="005266E7">
            <w:pPr>
              <w:rPr>
                <w:sz w:val="18"/>
                <w:szCs w:val="18"/>
              </w:rPr>
            </w:pPr>
            <w:r>
              <w:rPr>
                <w:sz w:val="18"/>
                <w:szCs w:val="18"/>
              </w:rPr>
              <w:t xml:space="preserve">Athletes/ officials and retrievers </w:t>
            </w:r>
          </w:p>
        </w:tc>
        <w:tc>
          <w:tcPr>
            <w:tcW w:w="1134" w:type="dxa"/>
            <w:shd w:val="clear" w:color="auto" w:fill="00B050"/>
            <w:vAlign w:val="center"/>
          </w:tcPr>
          <w:p w14:paraId="1706863C" w14:textId="368E7392" w:rsidR="005266E7" w:rsidRDefault="005266E7" w:rsidP="005266E7">
            <w:pPr>
              <w:jc w:val="center"/>
              <w:rPr>
                <w:sz w:val="18"/>
                <w:szCs w:val="18"/>
              </w:rPr>
            </w:pPr>
            <w:r>
              <w:rPr>
                <w:sz w:val="18"/>
                <w:szCs w:val="18"/>
              </w:rPr>
              <w:t>L</w:t>
            </w:r>
          </w:p>
        </w:tc>
        <w:tc>
          <w:tcPr>
            <w:tcW w:w="4665" w:type="dxa"/>
            <w:vAlign w:val="center"/>
          </w:tcPr>
          <w:p w14:paraId="7058797F" w14:textId="59AB7329" w:rsidR="005266E7" w:rsidRDefault="005266E7" w:rsidP="005266E7">
            <w:pPr>
              <w:rPr>
                <w:b/>
                <w:bCs/>
                <w:sz w:val="18"/>
                <w:szCs w:val="18"/>
              </w:rPr>
            </w:pPr>
            <w:r>
              <w:rPr>
                <w:sz w:val="18"/>
                <w:szCs w:val="18"/>
              </w:rPr>
              <w:t xml:space="preserve">Implements checked beforehand to be within the ESAA required specification – specifications are included within the ESAA Handbook and the 2024-26 UKA Rule Book </w:t>
            </w:r>
            <w:hyperlink r:id="rId17" w:history="1">
              <w:r w:rsidRPr="0053448C">
                <w:rPr>
                  <w:rStyle w:val="Hyperlink"/>
                  <w:sz w:val="18"/>
                  <w:szCs w:val="18"/>
                </w:rPr>
                <w:t>UKA-Rulebook_2024.pdf - Google Drive</w:t>
              </w:r>
            </w:hyperlink>
            <w:r>
              <w:rPr>
                <w:sz w:val="18"/>
                <w:szCs w:val="18"/>
              </w:rPr>
              <w:t xml:space="preserve"> p224 onwards </w:t>
            </w:r>
          </w:p>
        </w:tc>
        <w:tc>
          <w:tcPr>
            <w:tcW w:w="1288" w:type="dxa"/>
            <w:shd w:val="clear" w:color="auto" w:fill="00B050"/>
            <w:vAlign w:val="center"/>
          </w:tcPr>
          <w:p w14:paraId="0D39E4D7" w14:textId="6CFC1CD6" w:rsidR="005266E7" w:rsidRDefault="005266E7" w:rsidP="005266E7">
            <w:pPr>
              <w:tabs>
                <w:tab w:val="left" w:pos="465"/>
                <w:tab w:val="center" w:pos="529"/>
              </w:tabs>
              <w:jc w:val="center"/>
              <w:rPr>
                <w:sz w:val="18"/>
                <w:szCs w:val="18"/>
              </w:rPr>
            </w:pPr>
            <w:r>
              <w:rPr>
                <w:sz w:val="18"/>
                <w:szCs w:val="18"/>
              </w:rPr>
              <w:t>L</w:t>
            </w:r>
          </w:p>
        </w:tc>
        <w:tc>
          <w:tcPr>
            <w:tcW w:w="2977" w:type="dxa"/>
            <w:gridSpan w:val="2"/>
          </w:tcPr>
          <w:p w14:paraId="1EEB3F72" w14:textId="77777777" w:rsidR="005266E7" w:rsidRDefault="005266E7" w:rsidP="005266E7">
            <w:pPr>
              <w:tabs>
                <w:tab w:val="left" w:pos="465"/>
                <w:tab w:val="center" w:pos="529"/>
              </w:tabs>
              <w:rPr>
                <w:sz w:val="18"/>
                <w:szCs w:val="18"/>
              </w:rPr>
            </w:pPr>
            <w:r>
              <w:rPr>
                <w:sz w:val="18"/>
                <w:szCs w:val="18"/>
              </w:rPr>
              <w:t>Technical Manager/Equipment Officer/Clerk of course</w:t>
            </w:r>
          </w:p>
          <w:p w14:paraId="010CCE92" w14:textId="41EDBC13" w:rsidR="005266E7" w:rsidRPr="00B81FF6" w:rsidRDefault="005266E7" w:rsidP="005266E7">
            <w:pPr>
              <w:tabs>
                <w:tab w:val="left" w:pos="465"/>
                <w:tab w:val="center" w:pos="529"/>
              </w:tabs>
              <w:rPr>
                <w:sz w:val="18"/>
                <w:szCs w:val="18"/>
              </w:rPr>
            </w:pPr>
            <w:r>
              <w:rPr>
                <w:sz w:val="18"/>
                <w:szCs w:val="18"/>
              </w:rPr>
              <w:t xml:space="preserve">Officials on Site </w:t>
            </w:r>
          </w:p>
        </w:tc>
      </w:tr>
      <w:tr w:rsidR="002E50CB" w:rsidRPr="00B81FF6" w14:paraId="301866F2" w14:textId="77777777" w:rsidTr="00C31853">
        <w:tc>
          <w:tcPr>
            <w:tcW w:w="3823" w:type="dxa"/>
            <w:vAlign w:val="center"/>
          </w:tcPr>
          <w:p w14:paraId="3A99E0AA" w14:textId="2970D975" w:rsidR="002E50CB" w:rsidRDefault="002E50CB" w:rsidP="002E50CB">
            <w:pPr>
              <w:rPr>
                <w:b/>
                <w:sz w:val="18"/>
                <w:szCs w:val="18"/>
              </w:rPr>
            </w:pPr>
            <w:r>
              <w:rPr>
                <w:b/>
                <w:sz w:val="18"/>
                <w:szCs w:val="18"/>
              </w:rPr>
              <w:t>Injuries due to long throws being held at same time</w:t>
            </w:r>
          </w:p>
        </w:tc>
        <w:tc>
          <w:tcPr>
            <w:tcW w:w="1559" w:type="dxa"/>
            <w:vAlign w:val="center"/>
          </w:tcPr>
          <w:p w14:paraId="3C4CB0C0" w14:textId="38737D29" w:rsidR="002E50CB" w:rsidRDefault="002E50CB" w:rsidP="002E50CB">
            <w:pPr>
              <w:rPr>
                <w:sz w:val="18"/>
                <w:szCs w:val="18"/>
              </w:rPr>
            </w:pPr>
            <w:r>
              <w:rPr>
                <w:sz w:val="18"/>
                <w:szCs w:val="18"/>
              </w:rPr>
              <w:t>Officials</w:t>
            </w:r>
          </w:p>
        </w:tc>
        <w:tc>
          <w:tcPr>
            <w:tcW w:w="1134" w:type="dxa"/>
            <w:shd w:val="clear" w:color="auto" w:fill="EE0000"/>
            <w:vAlign w:val="center"/>
          </w:tcPr>
          <w:p w14:paraId="65258B2B" w14:textId="1860CF83" w:rsidR="002E50CB" w:rsidRDefault="002E50CB" w:rsidP="002E50CB">
            <w:pPr>
              <w:jc w:val="center"/>
              <w:rPr>
                <w:sz w:val="18"/>
                <w:szCs w:val="18"/>
              </w:rPr>
            </w:pPr>
            <w:r>
              <w:rPr>
                <w:sz w:val="18"/>
                <w:szCs w:val="18"/>
              </w:rPr>
              <w:t>H</w:t>
            </w:r>
          </w:p>
        </w:tc>
        <w:tc>
          <w:tcPr>
            <w:tcW w:w="4665" w:type="dxa"/>
            <w:vAlign w:val="center"/>
          </w:tcPr>
          <w:p w14:paraId="6C58CD28" w14:textId="5041C5D9" w:rsidR="002E50CB" w:rsidRDefault="002E50CB" w:rsidP="002E50CB">
            <w:pPr>
              <w:rPr>
                <w:sz w:val="18"/>
                <w:szCs w:val="18"/>
              </w:rPr>
            </w:pPr>
            <w:r>
              <w:rPr>
                <w:sz w:val="18"/>
                <w:szCs w:val="18"/>
              </w:rPr>
              <w:t xml:space="preserve">Timetabling of the event to ensure – where possible this does not happen. Where, in rare circumstances, it does occur, ensure that an official is appointed to co-ordinate both events and that officials for both events are safely operated. </w:t>
            </w:r>
          </w:p>
        </w:tc>
        <w:tc>
          <w:tcPr>
            <w:tcW w:w="1288" w:type="dxa"/>
            <w:shd w:val="clear" w:color="auto" w:fill="00B050"/>
            <w:vAlign w:val="center"/>
          </w:tcPr>
          <w:p w14:paraId="25C35DE3" w14:textId="43992BEF" w:rsidR="002E50CB" w:rsidRDefault="002E50CB" w:rsidP="002E50CB">
            <w:pPr>
              <w:tabs>
                <w:tab w:val="left" w:pos="465"/>
                <w:tab w:val="center" w:pos="529"/>
              </w:tabs>
              <w:jc w:val="center"/>
              <w:rPr>
                <w:sz w:val="18"/>
                <w:szCs w:val="18"/>
              </w:rPr>
            </w:pPr>
            <w:r>
              <w:rPr>
                <w:sz w:val="18"/>
                <w:szCs w:val="18"/>
              </w:rPr>
              <w:t>L</w:t>
            </w:r>
          </w:p>
        </w:tc>
        <w:tc>
          <w:tcPr>
            <w:tcW w:w="2977" w:type="dxa"/>
            <w:gridSpan w:val="2"/>
          </w:tcPr>
          <w:p w14:paraId="52F585BC" w14:textId="6FF568BE" w:rsidR="002E50CB" w:rsidRDefault="002E50CB" w:rsidP="002E50CB">
            <w:pPr>
              <w:tabs>
                <w:tab w:val="left" w:pos="465"/>
                <w:tab w:val="center" w:pos="529"/>
              </w:tabs>
              <w:rPr>
                <w:sz w:val="18"/>
                <w:szCs w:val="18"/>
              </w:rPr>
            </w:pPr>
            <w:r>
              <w:rPr>
                <w:sz w:val="18"/>
                <w:szCs w:val="18"/>
              </w:rPr>
              <w:t>Event organisers</w:t>
            </w:r>
          </w:p>
        </w:tc>
      </w:tr>
      <w:tr w:rsidR="002E50CB" w:rsidRPr="00B81FF6" w14:paraId="74304066" w14:textId="77777777" w:rsidTr="00C31853">
        <w:tc>
          <w:tcPr>
            <w:tcW w:w="3823" w:type="dxa"/>
            <w:vAlign w:val="center"/>
          </w:tcPr>
          <w:p w14:paraId="49E29C74" w14:textId="49E195E0" w:rsidR="002E50CB" w:rsidRDefault="002E50CB" w:rsidP="002E50CB">
            <w:pPr>
              <w:rPr>
                <w:b/>
                <w:sz w:val="18"/>
                <w:szCs w:val="18"/>
              </w:rPr>
            </w:pPr>
            <w:r>
              <w:rPr>
                <w:b/>
                <w:sz w:val="18"/>
                <w:szCs w:val="18"/>
              </w:rPr>
              <w:t>Injuries due to crossing infield</w:t>
            </w:r>
          </w:p>
        </w:tc>
        <w:tc>
          <w:tcPr>
            <w:tcW w:w="1559" w:type="dxa"/>
            <w:vAlign w:val="center"/>
          </w:tcPr>
          <w:p w14:paraId="1598D8C6" w14:textId="175D46DF" w:rsidR="002E50CB" w:rsidRDefault="002E50CB" w:rsidP="002E50CB">
            <w:pPr>
              <w:rPr>
                <w:sz w:val="18"/>
                <w:szCs w:val="18"/>
              </w:rPr>
            </w:pPr>
            <w:r>
              <w:rPr>
                <w:sz w:val="18"/>
                <w:szCs w:val="18"/>
              </w:rPr>
              <w:t>All attending</w:t>
            </w:r>
          </w:p>
        </w:tc>
        <w:tc>
          <w:tcPr>
            <w:tcW w:w="1134" w:type="dxa"/>
            <w:shd w:val="clear" w:color="auto" w:fill="EE0000"/>
            <w:vAlign w:val="center"/>
          </w:tcPr>
          <w:p w14:paraId="23C0D41C" w14:textId="4255680C" w:rsidR="002E50CB" w:rsidRDefault="002E50CB" w:rsidP="002E50CB">
            <w:pPr>
              <w:jc w:val="center"/>
              <w:rPr>
                <w:sz w:val="18"/>
                <w:szCs w:val="18"/>
              </w:rPr>
            </w:pPr>
            <w:r>
              <w:rPr>
                <w:sz w:val="18"/>
                <w:szCs w:val="18"/>
              </w:rPr>
              <w:t>H</w:t>
            </w:r>
          </w:p>
        </w:tc>
        <w:tc>
          <w:tcPr>
            <w:tcW w:w="4665" w:type="dxa"/>
            <w:vAlign w:val="center"/>
          </w:tcPr>
          <w:p w14:paraId="57A4E367" w14:textId="77777777" w:rsidR="002E50CB" w:rsidRDefault="002E50CB" w:rsidP="002E50CB">
            <w:pPr>
              <w:rPr>
                <w:sz w:val="18"/>
                <w:szCs w:val="18"/>
              </w:rPr>
            </w:pPr>
            <w:r>
              <w:rPr>
                <w:sz w:val="18"/>
                <w:szCs w:val="18"/>
              </w:rPr>
              <w:t>Signage and infield roped off</w:t>
            </w:r>
          </w:p>
          <w:p w14:paraId="6BB4DA7B" w14:textId="77777777" w:rsidR="002E50CB" w:rsidRDefault="002E50CB" w:rsidP="002E50CB">
            <w:pPr>
              <w:rPr>
                <w:sz w:val="18"/>
                <w:szCs w:val="18"/>
              </w:rPr>
            </w:pPr>
            <w:r>
              <w:rPr>
                <w:sz w:val="18"/>
                <w:szCs w:val="18"/>
              </w:rPr>
              <w:t>(Event photographers to take special care regarding positioning)</w:t>
            </w:r>
          </w:p>
          <w:p w14:paraId="11C34258" w14:textId="142E8863" w:rsidR="002E50CB" w:rsidRDefault="002E50CB" w:rsidP="002E50CB">
            <w:pPr>
              <w:rPr>
                <w:sz w:val="18"/>
                <w:szCs w:val="18"/>
              </w:rPr>
            </w:pPr>
            <w:r>
              <w:rPr>
                <w:sz w:val="18"/>
                <w:szCs w:val="18"/>
              </w:rPr>
              <w:t xml:space="preserve">Officials/volunteers aware of the UKA Long Throws protocols </w:t>
            </w:r>
          </w:p>
        </w:tc>
        <w:tc>
          <w:tcPr>
            <w:tcW w:w="1288" w:type="dxa"/>
            <w:shd w:val="clear" w:color="auto" w:fill="00B050"/>
            <w:vAlign w:val="center"/>
          </w:tcPr>
          <w:p w14:paraId="0AD4E7B7" w14:textId="37A433DC" w:rsidR="002E50CB" w:rsidRDefault="002E50CB" w:rsidP="002E50CB">
            <w:pPr>
              <w:tabs>
                <w:tab w:val="left" w:pos="465"/>
                <w:tab w:val="center" w:pos="529"/>
              </w:tabs>
              <w:jc w:val="center"/>
              <w:rPr>
                <w:sz w:val="18"/>
                <w:szCs w:val="18"/>
              </w:rPr>
            </w:pPr>
            <w:r>
              <w:rPr>
                <w:sz w:val="18"/>
                <w:szCs w:val="18"/>
              </w:rPr>
              <w:t>L</w:t>
            </w:r>
          </w:p>
        </w:tc>
        <w:tc>
          <w:tcPr>
            <w:tcW w:w="2977" w:type="dxa"/>
            <w:gridSpan w:val="2"/>
          </w:tcPr>
          <w:p w14:paraId="3B8DE35C" w14:textId="77777777" w:rsidR="002E50CB" w:rsidRDefault="002E50CB" w:rsidP="002E50CB">
            <w:pPr>
              <w:tabs>
                <w:tab w:val="left" w:pos="465"/>
                <w:tab w:val="center" w:pos="529"/>
              </w:tabs>
              <w:rPr>
                <w:sz w:val="18"/>
                <w:szCs w:val="18"/>
              </w:rPr>
            </w:pPr>
            <w:r>
              <w:rPr>
                <w:sz w:val="18"/>
                <w:szCs w:val="18"/>
              </w:rPr>
              <w:t>Stadium staff</w:t>
            </w:r>
          </w:p>
          <w:p w14:paraId="24C9FE5F" w14:textId="4D5824C0" w:rsidR="002E50CB" w:rsidRDefault="002E50CB" w:rsidP="002E50CB">
            <w:pPr>
              <w:tabs>
                <w:tab w:val="left" w:pos="465"/>
                <w:tab w:val="center" w:pos="529"/>
              </w:tabs>
              <w:rPr>
                <w:sz w:val="18"/>
                <w:szCs w:val="18"/>
              </w:rPr>
            </w:pPr>
            <w:r>
              <w:rPr>
                <w:sz w:val="18"/>
                <w:szCs w:val="18"/>
              </w:rPr>
              <w:t xml:space="preserve">Officials and Volunteers </w:t>
            </w:r>
          </w:p>
        </w:tc>
      </w:tr>
      <w:tr w:rsidR="002E50CB" w:rsidRPr="00B81FF6" w14:paraId="5697ACBF" w14:textId="77777777" w:rsidTr="00CA2935">
        <w:tc>
          <w:tcPr>
            <w:tcW w:w="3823" w:type="dxa"/>
            <w:vAlign w:val="center"/>
          </w:tcPr>
          <w:p w14:paraId="7A238A9A" w14:textId="53F055C3" w:rsidR="002E50CB" w:rsidRPr="00A110EC" w:rsidRDefault="002E50CB" w:rsidP="002E50CB">
            <w:pPr>
              <w:rPr>
                <w:b/>
                <w:sz w:val="18"/>
                <w:szCs w:val="18"/>
              </w:rPr>
            </w:pPr>
            <w:r>
              <w:rPr>
                <w:b/>
                <w:sz w:val="18"/>
                <w:szCs w:val="18"/>
              </w:rPr>
              <w:t xml:space="preserve">General injuries to athletes </w:t>
            </w:r>
          </w:p>
        </w:tc>
        <w:tc>
          <w:tcPr>
            <w:tcW w:w="1559" w:type="dxa"/>
            <w:vAlign w:val="center"/>
          </w:tcPr>
          <w:p w14:paraId="40893865" w14:textId="7B6C5669" w:rsidR="002E50CB" w:rsidRPr="00B81FF6" w:rsidRDefault="002E50CB" w:rsidP="002E50CB">
            <w:pPr>
              <w:rPr>
                <w:sz w:val="18"/>
                <w:szCs w:val="18"/>
              </w:rPr>
            </w:pPr>
            <w:r>
              <w:rPr>
                <w:sz w:val="18"/>
                <w:szCs w:val="18"/>
              </w:rPr>
              <w:t>Athletes</w:t>
            </w:r>
          </w:p>
        </w:tc>
        <w:tc>
          <w:tcPr>
            <w:tcW w:w="1134" w:type="dxa"/>
            <w:shd w:val="clear" w:color="auto" w:fill="FFE599" w:themeFill="accent4" w:themeFillTint="66"/>
            <w:vAlign w:val="center"/>
          </w:tcPr>
          <w:p w14:paraId="6B455DAB" w14:textId="46E5EFBC" w:rsidR="002E50CB" w:rsidRDefault="002E50CB" w:rsidP="002E50CB">
            <w:pPr>
              <w:jc w:val="center"/>
              <w:rPr>
                <w:sz w:val="18"/>
                <w:szCs w:val="18"/>
              </w:rPr>
            </w:pPr>
            <w:r>
              <w:rPr>
                <w:sz w:val="18"/>
                <w:szCs w:val="18"/>
              </w:rPr>
              <w:t>M</w:t>
            </w:r>
          </w:p>
        </w:tc>
        <w:tc>
          <w:tcPr>
            <w:tcW w:w="4665" w:type="dxa"/>
            <w:vAlign w:val="center"/>
          </w:tcPr>
          <w:p w14:paraId="4A692173" w14:textId="4897EDC1" w:rsidR="002E50CB" w:rsidRDefault="002E50CB" w:rsidP="002E50CB">
            <w:pPr>
              <w:rPr>
                <w:sz w:val="18"/>
                <w:szCs w:val="18"/>
              </w:rPr>
            </w:pPr>
            <w:r>
              <w:rPr>
                <w:sz w:val="18"/>
                <w:szCs w:val="18"/>
              </w:rPr>
              <w:t xml:space="preserve">All competitors briefed before warm up regarding safety procedure throwing within the runway area and gathering implements prior to use. </w:t>
            </w:r>
          </w:p>
          <w:p w14:paraId="5F27674C" w14:textId="3E351E28" w:rsidR="002E50CB" w:rsidRPr="00B81FF6" w:rsidRDefault="002E50CB" w:rsidP="002E50CB">
            <w:pPr>
              <w:rPr>
                <w:sz w:val="18"/>
                <w:szCs w:val="18"/>
              </w:rPr>
            </w:pPr>
            <w:r>
              <w:rPr>
                <w:sz w:val="18"/>
                <w:szCs w:val="18"/>
              </w:rPr>
              <w:t xml:space="preserve">Officials observe for “unusual actions” during warm up and discuss with their chief if concerned. </w:t>
            </w:r>
          </w:p>
        </w:tc>
        <w:tc>
          <w:tcPr>
            <w:tcW w:w="1288" w:type="dxa"/>
            <w:shd w:val="clear" w:color="auto" w:fill="00B050"/>
            <w:vAlign w:val="center"/>
          </w:tcPr>
          <w:p w14:paraId="05B2CA52" w14:textId="2C7C8418" w:rsidR="002E50CB" w:rsidRDefault="002E50CB" w:rsidP="002E50CB">
            <w:pPr>
              <w:tabs>
                <w:tab w:val="left" w:pos="465"/>
                <w:tab w:val="center" w:pos="529"/>
              </w:tabs>
              <w:jc w:val="center"/>
              <w:rPr>
                <w:sz w:val="18"/>
                <w:szCs w:val="18"/>
              </w:rPr>
            </w:pPr>
            <w:r>
              <w:rPr>
                <w:sz w:val="18"/>
                <w:szCs w:val="18"/>
              </w:rPr>
              <w:t>L</w:t>
            </w:r>
          </w:p>
        </w:tc>
        <w:tc>
          <w:tcPr>
            <w:tcW w:w="2977" w:type="dxa"/>
            <w:gridSpan w:val="2"/>
          </w:tcPr>
          <w:p w14:paraId="33A7A284" w14:textId="77777777" w:rsidR="002E50CB" w:rsidRDefault="002E50CB" w:rsidP="002E50CB">
            <w:pPr>
              <w:tabs>
                <w:tab w:val="left" w:pos="465"/>
                <w:tab w:val="center" w:pos="529"/>
              </w:tabs>
              <w:rPr>
                <w:sz w:val="18"/>
                <w:szCs w:val="18"/>
              </w:rPr>
            </w:pPr>
            <w:r>
              <w:rPr>
                <w:sz w:val="18"/>
                <w:szCs w:val="18"/>
              </w:rPr>
              <w:t xml:space="preserve">Field Referee to brief officials </w:t>
            </w:r>
          </w:p>
          <w:p w14:paraId="411278DF" w14:textId="77777777" w:rsidR="002E50CB" w:rsidRDefault="002E50CB" w:rsidP="002E50CB">
            <w:pPr>
              <w:tabs>
                <w:tab w:val="left" w:pos="465"/>
                <w:tab w:val="center" w:pos="529"/>
              </w:tabs>
              <w:rPr>
                <w:sz w:val="18"/>
                <w:szCs w:val="18"/>
              </w:rPr>
            </w:pPr>
            <w:r>
              <w:rPr>
                <w:sz w:val="18"/>
                <w:szCs w:val="18"/>
              </w:rPr>
              <w:t xml:space="preserve">Lead official to brief athletes </w:t>
            </w:r>
          </w:p>
          <w:p w14:paraId="37085AFF" w14:textId="7CB3D175" w:rsidR="002E50CB" w:rsidRPr="00B81FF6" w:rsidRDefault="002E50CB" w:rsidP="002E50CB">
            <w:pPr>
              <w:tabs>
                <w:tab w:val="left" w:pos="465"/>
                <w:tab w:val="center" w:pos="529"/>
              </w:tabs>
              <w:rPr>
                <w:sz w:val="18"/>
                <w:szCs w:val="18"/>
              </w:rPr>
            </w:pPr>
            <w:r>
              <w:rPr>
                <w:sz w:val="18"/>
                <w:szCs w:val="18"/>
              </w:rPr>
              <w:t xml:space="preserve"> &amp; other officials at event site or in call room. </w:t>
            </w:r>
          </w:p>
        </w:tc>
      </w:tr>
      <w:tr w:rsidR="0077739D" w:rsidRPr="00B81FF6" w14:paraId="0F3D841F" w14:textId="77777777" w:rsidTr="0053448C">
        <w:tc>
          <w:tcPr>
            <w:tcW w:w="3823" w:type="dxa"/>
            <w:vAlign w:val="center"/>
          </w:tcPr>
          <w:p w14:paraId="13CAF980" w14:textId="77777777" w:rsidR="0077739D" w:rsidRPr="00A110EC" w:rsidRDefault="0077739D" w:rsidP="0077739D">
            <w:pPr>
              <w:rPr>
                <w:b/>
                <w:sz w:val="18"/>
                <w:szCs w:val="18"/>
              </w:rPr>
            </w:pPr>
            <w:r>
              <w:rPr>
                <w:b/>
                <w:sz w:val="18"/>
                <w:szCs w:val="18"/>
              </w:rPr>
              <w:t>Injuries to officials by thrown implements</w:t>
            </w:r>
          </w:p>
        </w:tc>
        <w:tc>
          <w:tcPr>
            <w:tcW w:w="1559" w:type="dxa"/>
            <w:vAlign w:val="center"/>
          </w:tcPr>
          <w:p w14:paraId="6CD25C5E" w14:textId="77777777" w:rsidR="0077739D" w:rsidRPr="00B81FF6" w:rsidRDefault="0077739D" w:rsidP="0077739D">
            <w:pPr>
              <w:rPr>
                <w:sz w:val="18"/>
                <w:szCs w:val="18"/>
              </w:rPr>
            </w:pPr>
            <w:r>
              <w:rPr>
                <w:sz w:val="18"/>
                <w:szCs w:val="18"/>
              </w:rPr>
              <w:t>Officials</w:t>
            </w:r>
          </w:p>
        </w:tc>
        <w:tc>
          <w:tcPr>
            <w:tcW w:w="1134" w:type="dxa"/>
            <w:shd w:val="clear" w:color="auto" w:fill="EE0000"/>
            <w:vAlign w:val="center"/>
          </w:tcPr>
          <w:p w14:paraId="5D2E7D2E" w14:textId="77777777" w:rsidR="0077739D" w:rsidRDefault="0077739D" w:rsidP="0077739D">
            <w:pPr>
              <w:jc w:val="center"/>
              <w:rPr>
                <w:sz w:val="18"/>
                <w:szCs w:val="18"/>
              </w:rPr>
            </w:pPr>
            <w:r>
              <w:rPr>
                <w:sz w:val="18"/>
                <w:szCs w:val="18"/>
              </w:rPr>
              <w:t>H</w:t>
            </w:r>
          </w:p>
        </w:tc>
        <w:tc>
          <w:tcPr>
            <w:tcW w:w="4665" w:type="dxa"/>
            <w:vAlign w:val="center"/>
          </w:tcPr>
          <w:p w14:paraId="5B853170" w14:textId="77777777" w:rsidR="0077739D" w:rsidRPr="00B81FF6" w:rsidRDefault="0077739D" w:rsidP="0077739D">
            <w:pPr>
              <w:rPr>
                <w:sz w:val="18"/>
                <w:szCs w:val="18"/>
              </w:rPr>
            </w:pPr>
            <w:r>
              <w:rPr>
                <w:sz w:val="18"/>
                <w:szCs w:val="18"/>
              </w:rPr>
              <w:t>Use of the horn signalling system and acknowledgement alert system</w:t>
            </w:r>
          </w:p>
        </w:tc>
        <w:tc>
          <w:tcPr>
            <w:tcW w:w="1288" w:type="dxa"/>
            <w:shd w:val="clear" w:color="auto" w:fill="00B050"/>
            <w:vAlign w:val="center"/>
          </w:tcPr>
          <w:p w14:paraId="1FC68CD3" w14:textId="77777777" w:rsidR="0077739D" w:rsidRDefault="0077739D" w:rsidP="0077739D">
            <w:pPr>
              <w:tabs>
                <w:tab w:val="left" w:pos="465"/>
                <w:tab w:val="center" w:pos="529"/>
              </w:tabs>
              <w:jc w:val="center"/>
              <w:rPr>
                <w:sz w:val="18"/>
                <w:szCs w:val="18"/>
              </w:rPr>
            </w:pPr>
            <w:r>
              <w:rPr>
                <w:sz w:val="18"/>
                <w:szCs w:val="18"/>
              </w:rPr>
              <w:t>L</w:t>
            </w:r>
          </w:p>
        </w:tc>
        <w:tc>
          <w:tcPr>
            <w:tcW w:w="2977" w:type="dxa"/>
            <w:gridSpan w:val="2"/>
          </w:tcPr>
          <w:p w14:paraId="1F154D27" w14:textId="77777777" w:rsidR="0077739D" w:rsidRPr="00B81FF6" w:rsidRDefault="0077739D" w:rsidP="0077739D">
            <w:pPr>
              <w:tabs>
                <w:tab w:val="left" w:pos="465"/>
                <w:tab w:val="center" w:pos="529"/>
              </w:tabs>
              <w:rPr>
                <w:sz w:val="18"/>
                <w:szCs w:val="18"/>
              </w:rPr>
            </w:pPr>
            <w:r>
              <w:rPr>
                <w:sz w:val="18"/>
                <w:szCs w:val="18"/>
              </w:rPr>
              <w:t>Officials</w:t>
            </w:r>
          </w:p>
        </w:tc>
      </w:tr>
      <w:tr w:rsidR="0077739D" w:rsidRPr="00B81FF6" w14:paraId="47FD567B" w14:textId="77777777" w:rsidTr="0053448C">
        <w:tc>
          <w:tcPr>
            <w:tcW w:w="3823" w:type="dxa"/>
            <w:vAlign w:val="center"/>
          </w:tcPr>
          <w:p w14:paraId="46026085" w14:textId="77777777" w:rsidR="0077739D" w:rsidRPr="00A110EC" w:rsidRDefault="0077739D" w:rsidP="0077739D">
            <w:pPr>
              <w:rPr>
                <w:b/>
                <w:sz w:val="18"/>
                <w:szCs w:val="18"/>
              </w:rPr>
            </w:pPr>
            <w:r>
              <w:rPr>
                <w:b/>
                <w:sz w:val="18"/>
                <w:szCs w:val="18"/>
              </w:rPr>
              <w:t>Injury to all participants</w:t>
            </w:r>
          </w:p>
        </w:tc>
        <w:tc>
          <w:tcPr>
            <w:tcW w:w="1559" w:type="dxa"/>
            <w:vAlign w:val="center"/>
          </w:tcPr>
          <w:p w14:paraId="643D9E30" w14:textId="77777777" w:rsidR="0077739D" w:rsidRPr="00B81FF6" w:rsidRDefault="0077739D" w:rsidP="0077739D">
            <w:pPr>
              <w:rPr>
                <w:sz w:val="18"/>
                <w:szCs w:val="18"/>
              </w:rPr>
            </w:pPr>
            <w:r>
              <w:rPr>
                <w:sz w:val="18"/>
                <w:szCs w:val="18"/>
              </w:rPr>
              <w:t>Officials and athletes</w:t>
            </w:r>
          </w:p>
        </w:tc>
        <w:tc>
          <w:tcPr>
            <w:tcW w:w="1134" w:type="dxa"/>
            <w:shd w:val="clear" w:color="auto" w:fill="FFE599" w:themeFill="accent4" w:themeFillTint="66"/>
            <w:vAlign w:val="center"/>
          </w:tcPr>
          <w:p w14:paraId="2AEA8968" w14:textId="77777777" w:rsidR="0077739D" w:rsidRDefault="0077739D" w:rsidP="0077739D">
            <w:pPr>
              <w:jc w:val="center"/>
              <w:rPr>
                <w:sz w:val="18"/>
                <w:szCs w:val="18"/>
              </w:rPr>
            </w:pPr>
            <w:r>
              <w:rPr>
                <w:sz w:val="18"/>
                <w:szCs w:val="18"/>
              </w:rPr>
              <w:t>M</w:t>
            </w:r>
          </w:p>
        </w:tc>
        <w:tc>
          <w:tcPr>
            <w:tcW w:w="4665" w:type="dxa"/>
            <w:vAlign w:val="center"/>
          </w:tcPr>
          <w:p w14:paraId="50E38B2C" w14:textId="77777777" w:rsidR="0077739D" w:rsidRDefault="0077739D" w:rsidP="0077739D">
            <w:pPr>
              <w:rPr>
                <w:sz w:val="18"/>
                <w:szCs w:val="18"/>
              </w:rPr>
            </w:pPr>
            <w:r>
              <w:rPr>
                <w:sz w:val="18"/>
                <w:szCs w:val="18"/>
              </w:rPr>
              <w:t>Event leader to stand with athlete by run up while athlete takes up starting position</w:t>
            </w:r>
          </w:p>
          <w:p w14:paraId="02A618D3" w14:textId="7C15A245" w:rsidR="002E50CB" w:rsidRPr="00B81FF6" w:rsidRDefault="002E50CB" w:rsidP="0077739D">
            <w:pPr>
              <w:rPr>
                <w:sz w:val="18"/>
                <w:szCs w:val="18"/>
              </w:rPr>
            </w:pPr>
            <w:r>
              <w:rPr>
                <w:sz w:val="18"/>
                <w:szCs w:val="18"/>
              </w:rPr>
              <w:t xml:space="preserve">Javelins not used in any capacity to aid stretching or warm up other than on the runway to throw. </w:t>
            </w:r>
          </w:p>
        </w:tc>
        <w:tc>
          <w:tcPr>
            <w:tcW w:w="1288" w:type="dxa"/>
            <w:shd w:val="clear" w:color="auto" w:fill="00B050"/>
            <w:vAlign w:val="center"/>
          </w:tcPr>
          <w:p w14:paraId="3913196A" w14:textId="77777777" w:rsidR="0077739D" w:rsidRDefault="0077739D" w:rsidP="0077739D">
            <w:pPr>
              <w:tabs>
                <w:tab w:val="left" w:pos="465"/>
                <w:tab w:val="center" w:pos="529"/>
              </w:tabs>
              <w:jc w:val="center"/>
              <w:rPr>
                <w:sz w:val="18"/>
                <w:szCs w:val="18"/>
              </w:rPr>
            </w:pPr>
            <w:r>
              <w:rPr>
                <w:sz w:val="18"/>
                <w:szCs w:val="18"/>
              </w:rPr>
              <w:t>L</w:t>
            </w:r>
          </w:p>
        </w:tc>
        <w:tc>
          <w:tcPr>
            <w:tcW w:w="2977" w:type="dxa"/>
            <w:gridSpan w:val="2"/>
          </w:tcPr>
          <w:p w14:paraId="2CC2CB48" w14:textId="77777777" w:rsidR="0077739D" w:rsidRPr="00B81FF6" w:rsidRDefault="0077739D" w:rsidP="0077739D">
            <w:pPr>
              <w:tabs>
                <w:tab w:val="left" w:pos="465"/>
                <w:tab w:val="center" w:pos="529"/>
              </w:tabs>
              <w:rPr>
                <w:sz w:val="18"/>
                <w:szCs w:val="18"/>
              </w:rPr>
            </w:pPr>
            <w:r>
              <w:rPr>
                <w:sz w:val="18"/>
                <w:szCs w:val="18"/>
              </w:rPr>
              <w:t>Event leader</w:t>
            </w:r>
          </w:p>
        </w:tc>
      </w:tr>
      <w:tr w:rsidR="0077739D" w:rsidRPr="00B81FF6" w14:paraId="528C2F2A" w14:textId="77777777" w:rsidTr="00AD22F9">
        <w:tc>
          <w:tcPr>
            <w:tcW w:w="3823" w:type="dxa"/>
            <w:vAlign w:val="center"/>
          </w:tcPr>
          <w:p w14:paraId="5CEB97E8" w14:textId="77777777" w:rsidR="0077739D" w:rsidRPr="00A110EC" w:rsidRDefault="0077739D" w:rsidP="0077739D">
            <w:pPr>
              <w:rPr>
                <w:b/>
                <w:sz w:val="18"/>
                <w:szCs w:val="18"/>
              </w:rPr>
            </w:pPr>
            <w:r>
              <w:rPr>
                <w:b/>
                <w:sz w:val="18"/>
                <w:szCs w:val="18"/>
              </w:rPr>
              <w:lastRenderedPageBreak/>
              <w:t>Injury to officials during retrieval</w:t>
            </w:r>
          </w:p>
        </w:tc>
        <w:tc>
          <w:tcPr>
            <w:tcW w:w="1559" w:type="dxa"/>
            <w:vAlign w:val="center"/>
          </w:tcPr>
          <w:p w14:paraId="552F7659" w14:textId="77777777" w:rsidR="0077739D" w:rsidRPr="00B81FF6" w:rsidRDefault="0077739D" w:rsidP="0077739D">
            <w:pPr>
              <w:rPr>
                <w:sz w:val="18"/>
                <w:szCs w:val="18"/>
              </w:rPr>
            </w:pPr>
            <w:r>
              <w:rPr>
                <w:sz w:val="18"/>
                <w:szCs w:val="18"/>
              </w:rPr>
              <w:t>Officials</w:t>
            </w:r>
          </w:p>
        </w:tc>
        <w:tc>
          <w:tcPr>
            <w:tcW w:w="1134" w:type="dxa"/>
            <w:shd w:val="clear" w:color="auto" w:fill="00B050"/>
            <w:vAlign w:val="center"/>
          </w:tcPr>
          <w:p w14:paraId="18DC10B9" w14:textId="77777777" w:rsidR="0077739D" w:rsidRDefault="0077739D" w:rsidP="0077739D">
            <w:pPr>
              <w:jc w:val="center"/>
              <w:rPr>
                <w:sz w:val="18"/>
                <w:szCs w:val="18"/>
              </w:rPr>
            </w:pPr>
            <w:r>
              <w:rPr>
                <w:sz w:val="18"/>
                <w:szCs w:val="18"/>
              </w:rPr>
              <w:t>L</w:t>
            </w:r>
          </w:p>
        </w:tc>
        <w:tc>
          <w:tcPr>
            <w:tcW w:w="4665" w:type="dxa"/>
            <w:vAlign w:val="center"/>
          </w:tcPr>
          <w:p w14:paraId="4D7A3B42" w14:textId="77777777" w:rsidR="0077739D" w:rsidRPr="00B81FF6" w:rsidRDefault="0077739D" w:rsidP="0077739D">
            <w:pPr>
              <w:rPr>
                <w:sz w:val="18"/>
                <w:szCs w:val="18"/>
              </w:rPr>
            </w:pPr>
            <w:r>
              <w:rPr>
                <w:sz w:val="18"/>
                <w:szCs w:val="18"/>
              </w:rPr>
              <w:t>Javelins carried in vertical position and not thrown back or held horizontally</w:t>
            </w:r>
          </w:p>
        </w:tc>
        <w:tc>
          <w:tcPr>
            <w:tcW w:w="1288" w:type="dxa"/>
            <w:shd w:val="clear" w:color="auto" w:fill="00B050"/>
            <w:vAlign w:val="center"/>
          </w:tcPr>
          <w:p w14:paraId="654039B4" w14:textId="77777777" w:rsidR="0077739D" w:rsidRDefault="0077739D" w:rsidP="0077739D">
            <w:pPr>
              <w:tabs>
                <w:tab w:val="left" w:pos="465"/>
                <w:tab w:val="center" w:pos="529"/>
              </w:tabs>
              <w:jc w:val="center"/>
              <w:rPr>
                <w:sz w:val="18"/>
                <w:szCs w:val="18"/>
              </w:rPr>
            </w:pPr>
            <w:r>
              <w:rPr>
                <w:sz w:val="18"/>
                <w:szCs w:val="18"/>
              </w:rPr>
              <w:t>L</w:t>
            </w:r>
          </w:p>
        </w:tc>
        <w:tc>
          <w:tcPr>
            <w:tcW w:w="2977" w:type="dxa"/>
            <w:gridSpan w:val="2"/>
          </w:tcPr>
          <w:p w14:paraId="6BF2895A" w14:textId="77777777" w:rsidR="0077739D" w:rsidRPr="00B81FF6" w:rsidRDefault="0077739D" w:rsidP="0077739D">
            <w:pPr>
              <w:tabs>
                <w:tab w:val="left" w:pos="465"/>
                <w:tab w:val="center" w:pos="529"/>
              </w:tabs>
              <w:rPr>
                <w:sz w:val="18"/>
                <w:szCs w:val="18"/>
              </w:rPr>
            </w:pPr>
            <w:r>
              <w:rPr>
                <w:sz w:val="18"/>
                <w:szCs w:val="18"/>
              </w:rPr>
              <w:t>Officials</w:t>
            </w:r>
          </w:p>
        </w:tc>
      </w:tr>
      <w:tr w:rsidR="0077739D" w:rsidRPr="00B81FF6" w14:paraId="5E8D70A6" w14:textId="77777777" w:rsidTr="0053448C">
        <w:tc>
          <w:tcPr>
            <w:tcW w:w="3823" w:type="dxa"/>
            <w:vAlign w:val="center"/>
          </w:tcPr>
          <w:p w14:paraId="66FA46A2" w14:textId="77777777" w:rsidR="0077739D" w:rsidRPr="00A110EC" w:rsidRDefault="0077739D" w:rsidP="0077739D">
            <w:pPr>
              <w:rPr>
                <w:b/>
                <w:sz w:val="18"/>
                <w:szCs w:val="18"/>
              </w:rPr>
            </w:pPr>
            <w:r>
              <w:rPr>
                <w:b/>
                <w:sz w:val="18"/>
                <w:szCs w:val="18"/>
              </w:rPr>
              <w:t>Injury to participants</w:t>
            </w:r>
          </w:p>
        </w:tc>
        <w:tc>
          <w:tcPr>
            <w:tcW w:w="1559" w:type="dxa"/>
            <w:vAlign w:val="center"/>
          </w:tcPr>
          <w:p w14:paraId="2A748FAB" w14:textId="77777777" w:rsidR="0077739D" w:rsidRPr="00B81FF6" w:rsidRDefault="0077739D" w:rsidP="0077739D">
            <w:pPr>
              <w:rPr>
                <w:sz w:val="18"/>
                <w:szCs w:val="18"/>
              </w:rPr>
            </w:pPr>
            <w:r>
              <w:rPr>
                <w:sz w:val="18"/>
                <w:szCs w:val="18"/>
              </w:rPr>
              <w:t>All participants</w:t>
            </w:r>
          </w:p>
        </w:tc>
        <w:tc>
          <w:tcPr>
            <w:tcW w:w="1134" w:type="dxa"/>
            <w:shd w:val="clear" w:color="auto" w:fill="FFE599" w:themeFill="accent4" w:themeFillTint="66"/>
            <w:vAlign w:val="center"/>
          </w:tcPr>
          <w:p w14:paraId="54B84C4A" w14:textId="77777777" w:rsidR="0077739D" w:rsidRDefault="0077739D" w:rsidP="0077739D">
            <w:pPr>
              <w:jc w:val="center"/>
              <w:rPr>
                <w:sz w:val="18"/>
                <w:szCs w:val="18"/>
              </w:rPr>
            </w:pPr>
            <w:r>
              <w:rPr>
                <w:sz w:val="18"/>
                <w:szCs w:val="18"/>
              </w:rPr>
              <w:t>M</w:t>
            </w:r>
          </w:p>
        </w:tc>
        <w:tc>
          <w:tcPr>
            <w:tcW w:w="4665" w:type="dxa"/>
            <w:vAlign w:val="center"/>
          </w:tcPr>
          <w:p w14:paraId="3D53A36D" w14:textId="112B1721" w:rsidR="0077739D" w:rsidRPr="00B81FF6" w:rsidRDefault="0077739D" w:rsidP="0077739D">
            <w:pPr>
              <w:rPr>
                <w:sz w:val="18"/>
                <w:szCs w:val="18"/>
              </w:rPr>
            </w:pPr>
            <w:r>
              <w:rPr>
                <w:sz w:val="18"/>
                <w:szCs w:val="18"/>
              </w:rPr>
              <w:t>All UKA safety rules adhered to</w:t>
            </w:r>
            <w:r w:rsidR="005266E7">
              <w:rPr>
                <w:sz w:val="18"/>
                <w:szCs w:val="18"/>
              </w:rPr>
              <w:t xml:space="preserve"> throughout the competition </w:t>
            </w:r>
          </w:p>
        </w:tc>
        <w:tc>
          <w:tcPr>
            <w:tcW w:w="1288" w:type="dxa"/>
            <w:shd w:val="clear" w:color="auto" w:fill="00B050"/>
            <w:vAlign w:val="center"/>
          </w:tcPr>
          <w:p w14:paraId="4CB15FB1" w14:textId="77777777" w:rsidR="0077739D" w:rsidRDefault="0077739D" w:rsidP="0077739D">
            <w:pPr>
              <w:tabs>
                <w:tab w:val="left" w:pos="465"/>
                <w:tab w:val="center" w:pos="529"/>
              </w:tabs>
              <w:jc w:val="center"/>
              <w:rPr>
                <w:sz w:val="18"/>
                <w:szCs w:val="18"/>
              </w:rPr>
            </w:pPr>
            <w:r>
              <w:rPr>
                <w:sz w:val="18"/>
                <w:szCs w:val="18"/>
              </w:rPr>
              <w:t>L</w:t>
            </w:r>
          </w:p>
        </w:tc>
        <w:tc>
          <w:tcPr>
            <w:tcW w:w="2977" w:type="dxa"/>
            <w:gridSpan w:val="2"/>
          </w:tcPr>
          <w:p w14:paraId="4BB0F400" w14:textId="77777777" w:rsidR="0077739D" w:rsidRPr="006104DD" w:rsidRDefault="0077739D" w:rsidP="0077739D">
            <w:pPr>
              <w:tabs>
                <w:tab w:val="left" w:pos="465"/>
                <w:tab w:val="center" w:pos="529"/>
              </w:tabs>
              <w:rPr>
                <w:sz w:val="18"/>
                <w:szCs w:val="18"/>
              </w:rPr>
            </w:pPr>
            <w:r w:rsidRPr="006104DD">
              <w:rPr>
                <w:sz w:val="18"/>
                <w:szCs w:val="18"/>
              </w:rPr>
              <w:t>Officials/Athletes</w:t>
            </w:r>
          </w:p>
        </w:tc>
      </w:tr>
      <w:tr w:rsidR="0077739D" w:rsidRPr="00B81FF6" w14:paraId="0BBDADD2" w14:textId="77777777" w:rsidTr="0053448C">
        <w:tc>
          <w:tcPr>
            <w:tcW w:w="3823" w:type="dxa"/>
            <w:vAlign w:val="center"/>
          </w:tcPr>
          <w:p w14:paraId="73278989" w14:textId="77777777" w:rsidR="0077739D" w:rsidRPr="00A110EC" w:rsidRDefault="0077739D" w:rsidP="0077739D">
            <w:pPr>
              <w:rPr>
                <w:b/>
                <w:sz w:val="18"/>
                <w:szCs w:val="18"/>
              </w:rPr>
            </w:pPr>
            <w:r>
              <w:rPr>
                <w:b/>
                <w:sz w:val="18"/>
                <w:szCs w:val="18"/>
              </w:rPr>
              <w:t>Injury due to poor event surface</w:t>
            </w:r>
          </w:p>
        </w:tc>
        <w:tc>
          <w:tcPr>
            <w:tcW w:w="1559" w:type="dxa"/>
            <w:vAlign w:val="center"/>
          </w:tcPr>
          <w:p w14:paraId="4ED448ED" w14:textId="77777777" w:rsidR="0077739D" w:rsidRPr="00B81FF6" w:rsidRDefault="0077739D" w:rsidP="0077739D">
            <w:pPr>
              <w:rPr>
                <w:sz w:val="18"/>
                <w:szCs w:val="18"/>
              </w:rPr>
            </w:pPr>
            <w:r>
              <w:rPr>
                <w:sz w:val="18"/>
                <w:szCs w:val="18"/>
              </w:rPr>
              <w:t>Athletes and officials</w:t>
            </w:r>
          </w:p>
        </w:tc>
        <w:tc>
          <w:tcPr>
            <w:tcW w:w="1134" w:type="dxa"/>
            <w:shd w:val="clear" w:color="auto" w:fill="FFE599" w:themeFill="accent4" w:themeFillTint="66"/>
            <w:vAlign w:val="center"/>
          </w:tcPr>
          <w:p w14:paraId="40FE8530" w14:textId="77777777" w:rsidR="0077739D" w:rsidRDefault="0077739D" w:rsidP="0077739D">
            <w:pPr>
              <w:jc w:val="center"/>
              <w:rPr>
                <w:sz w:val="18"/>
                <w:szCs w:val="18"/>
              </w:rPr>
            </w:pPr>
            <w:r>
              <w:rPr>
                <w:sz w:val="18"/>
                <w:szCs w:val="18"/>
              </w:rPr>
              <w:t>M</w:t>
            </w:r>
          </w:p>
        </w:tc>
        <w:tc>
          <w:tcPr>
            <w:tcW w:w="4665" w:type="dxa"/>
            <w:vAlign w:val="center"/>
          </w:tcPr>
          <w:p w14:paraId="7F485B26" w14:textId="77777777" w:rsidR="0077739D" w:rsidRPr="00B81FF6" w:rsidRDefault="0077739D" w:rsidP="0077739D">
            <w:pPr>
              <w:rPr>
                <w:sz w:val="18"/>
                <w:szCs w:val="18"/>
              </w:rPr>
            </w:pPr>
            <w:r>
              <w:rPr>
                <w:sz w:val="18"/>
                <w:szCs w:val="18"/>
              </w:rPr>
              <w:t>Ensure throwing surface is suitable and clear of debris and that grass is cut to ensure it is not a trip hazard. Run up of infield Javelin was replaced in early 2026, outer field run-up is still well maintained and suitable for Javelin</w:t>
            </w:r>
          </w:p>
        </w:tc>
        <w:tc>
          <w:tcPr>
            <w:tcW w:w="1288" w:type="dxa"/>
            <w:shd w:val="clear" w:color="auto" w:fill="00B050"/>
            <w:vAlign w:val="center"/>
          </w:tcPr>
          <w:p w14:paraId="15DDC368" w14:textId="77777777" w:rsidR="0077739D" w:rsidRDefault="0077739D" w:rsidP="0077739D">
            <w:pPr>
              <w:tabs>
                <w:tab w:val="left" w:pos="465"/>
                <w:tab w:val="center" w:pos="529"/>
              </w:tabs>
              <w:jc w:val="center"/>
              <w:rPr>
                <w:sz w:val="18"/>
                <w:szCs w:val="18"/>
              </w:rPr>
            </w:pPr>
            <w:r>
              <w:rPr>
                <w:sz w:val="18"/>
                <w:szCs w:val="18"/>
              </w:rPr>
              <w:t>L</w:t>
            </w:r>
          </w:p>
        </w:tc>
        <w:tc>
          <w:tcPr>
            <w:tcW w:w="2977" w:type="dxa"/>
            <w:gridSpan w:val="2"/>
          </w:tcPr>
          <w:p w14:paraId="779E3755" w14:textId="77777777" w:rsidR="0077739D" w:rsidRPr="00B81FF6" w:rsidRDefault="0077739D" w:rsidP="0077739D">
            <w:pPr>
              <w:tabs>
                <w:tab w:val="left" w:pos="465"/>
                <w:tab w:val="center" w:pos="529"/>
              </w:tabs>
              <w:rPr>
                <w:sz w:val="18"/>
                <w:szCs w:val="18"/>
              </w:rPr>
            </w:pPr>
            <w:r>
              <w:rPr>
                <w:sz w:val="18"/>
                <w:szCs w:val="18"/>
              </w:rPr>
              <w:t xml:space="preserve">Stadium staff </w:t>
            </w:r>
            <w:r w:rsidRPr="006104DD">
              <w:rPr>
                <w:sz w:val="18"/>
                <w:szCs w:val="18"/>
              </w:rPr>
              <w:t>and officials</w:t>
            </w:r>
          </w:p>
        </w:tc>
      </w:tr>
      <w:tr w:rsidR="00657C56" w:rsidRPr="00B81FF6" w14:paraId="3F6F11BD" w14:textId="77777777" w:rsidTr="00CF1FD7">
        <w:tc>
          <w:tcPr>
            <w:tcW w:w="15446" w:type="dxa"/>
            <w:gridSpan w:val="7"/>
            <w:shd w:val="clear" w:color="auto" w:fill="FFFFFF" w:themeFill="background1"/>
            <w:vAlign w:val="center"/>
          </w:tcPr>
          <w:p w14:paraId="417BA4D3" w14:textId="77777777" w:rsidR="00657C56" w:rsidRDefault="00657C56" w:rsidP="0077739D">
            <w:pPr>
              <w:tabs>
                <w:tab w:val="left" w:pos="465"/>
                <w:tab w:val="center" w:pos="529"/>
              </w:tabs>
              <w:rPr>
                <w:sz w:val="18"/>
                <w:szCs w:val="18"/>
              </w:rPr>
            </w:pPr>
          </w:p>
        </w:tc>
      </w:tr>
      <w:tr w:rsidR="0077739D" w:rsidRPr="00B81FF6" w14:paraId="4F124CC6" w14:textId="77777777" w:rsidTr="006F2CBD">
        <w:tc>
          <w:tcPr>
            <w:tcW w:w="14170" w:type="dxa"/>
            <w:gridSpan w:val="6"/>
          </w:tcPr>
          <w:p w14:paraId="7E7AD379" w14:textId="38FDCB4F" w:rsidR="0077739D" w:rsidRDefault="0077739D" w:rsidP="0077739D">
            <w:pPr>
              <w:jc w:val="center"/>
              <w:rPr>
                <w:b/>
                <w:sz w:val="18"/>
                <w:szCs w:val="18"/>
              </w:rPr>
            </w:pPr>
            <w:r w:rsidRPr="003E4264">
              <w:rPr>
                <w:b/>
                <w:sz w:val="18"/>
                <w:szCs w:val="18"/>
              </w:rPr>
              <w:t xml:space="preserve">Field Events – </w:t>
            </w:r>
            <w:r>
              <w:rPr>
                <w:b/>
                <w:sz w:val="18"/>
                <w:szCs w:val="18"/>
              </w:rPr>
              <w:t xml:space="preserve">Shot </w:t>
            </w:r>
            <w:r w:rsidRPr="003E4264">
              <w:rPr>
                <w:b/>
                <w:sz w:val="18"/>
                <w:szCs w:val="18"/>
              </w:rPr>
              <w:t>(</w:t>
            </w:r>
            <w:r>
              <w:rPr>
                <w:b/>
                <w:sz w:val="18"/>
                <w:szCs w:val="18"/>
              </w:rPr>
              <w:t>JG/JB</w:t>
            </w:r>
            <w:r w:rsidR="00657C56">
              <w:rPr>
                <w:b/>
                <w:sz w:val="18"/>
                <w:szCs w:val="18"/>
              </w:rPr>
              <w:t>/</w:t>
            </w:r>
            <w:r w:rsidRPr="003E4264">
              <w:rPr>
                <w:b/>
                <w:sz w:val="18"/>
                <w:szCs w:val="18"/>
              </w:rPr>
              <w:t>IG</w:t>
            </w:r>
            <w:r w:rsidR="00657C56">
              <w:rPr>
                <w:b/>
                <w:sz w:val="18"/>
                <w:szCs w:val="18"/>
              </w:rPr>
              <w:t>*</w:t>
            </w:r>
            <w:r w:rsidRPr="003E4264">
              <w:rPr>
                <w:b/>
                <w:sz w:val="18"/>
                <w:szCs w:val="18"/>
              </w:rPr>
              <w:t>/IB/SG/SB)</w:t>
            </w:r>
          </w:p>
          <w:p w14:paraId="490FC018" w14:textId="77777777" w:rsidR="0077739D" w:rsidRDefault="0077739D" w:rsidP="0077739D">
            <w:pPr>
              <w:jc w:val="center"/>
              <w:rPr>
                <w:b/>
                <w:sz w:val="18"/>
                <w:szCs w:val="18"/>
              </w:rPr>
            </w:pPr>
            <w:r>
              <w:rPr>
                <w:b/>
                <w:sz w:val="18"/>
                <w:szCs w:val="18"/>
              </w:rPr>
              <w:t xml:space="preserve">These events are affected by ESAA implements and weight specifications NOT changing in 2026 </w:t>
            </w:r>
          </w:p>
          <w:p w14:paraId="6D7A59AB" w14:textId="7B6D7095" w:rsidR="0077739D" w:rsidRDefault="0077739D" w:rsidP="0077739D">
            <w:pPr>
              <w:jc w:val="center"/>
            </w:pPr>
            <w:r w:rsidRPr="000F6760">
              <w:rPr>
                <w:b/>
                <w:sz w:val="18"/>
                <w:szCs w:val="18"/>
                <w:u w:val="single"/>
              </w:rPr>
              <w:t>Event Specifications are the traditional ESAA/UKA weights as used until 1</w:t>
            </w:r>
            <w:r w:rsidRPr="000F6760">
              <w:rPr>
                <w:b/>
                <w:sz w:val="18"/>
                <w:szCs w:val="18"/>
                <w:u w:val="single"/>
                <w:vertAlign w:val="superscript"/>
              </w:rPr>
              <w:t>st</w:t>
            </w:r>
            <w:r w:rsidRPr="000F6760">
              <w:rPr>
                <w:b/>
                <w:sz w:val="18"/>
                <w:szCs w:val="18"/>
                <w:u w:val="single"/>
              </w:rPr>
              <w:t xml:space="preserve"> Apr</w:t>
            </w:r>
            <w:r>
              <w:rPr>
                <w:b/>
                <w:sz w:val="18"/>
                <w:szCs w:val="18"/>
                <w:u w:val="single"/>
              </w:rPr>
              <w:t xml:space="preserve">il 2026 </w:t>
            </w:r>
            <w:r>
              <w:rPr>
                <w:b/>
                <w:sz w:val="18"/>
                <w:szCs w:val="18"/>
              </w:rPr>
              <w:t xml:space="preserve">  </w:t>
            </w:r>
            <w:r w:rsidR="00657C56">
              <w:rPr>
                <w:b/>
                <w:sz w:val="18"/>
                <w:szCs w:val="18"/>
              </w:rPr>
              <w:t>*IG are not affected by the changes</w:t>
            </w:r>
          </w:p>
        </w:tc>
        <w:tc>
          <w:tcPr>
            <w:tcW w:w="1276" w:type="dxa"/>
          </w:tcPr>
          <w:p w14:paraId="4B6A7B8A" w14:textId="38694CDD" w:rsidR="0077739D" w:rsidRDefault="0077739D" w:rsidP="0077739D">
            <w:pPr>
              <w:jc w:val="center"/>
            </w:pPr>
            <w:r>
              <w:rPr>
                <w:noProof/>
                <w14:ligatures w14:val="standardContextual"/>
              </w:rPr>
              <w:drawing>
                <wp:inline distT="0" distB="0" distL="0" distR="0" wp14:anchorId="3AB67C26" wp14:editId="1F1EEC74">
                  <wp:extent cx="482414" cy="545675"/>
                  <wp:effectExtent l="0" t="0" r="0" b="6985"/>
                  <wp:docPr id="188518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81625" name=""/>
                          <pic:cNvPicPr/>
                        </pic:nvPicPr>
                        <pic:blipFill>
                          <a:blip r:embed="rId18"/>
                          <a:stretch>
                            <a:fillRect/>
                          </a:stretch>
                        </pic:blipFill>
                        <pic:spPr>
                          <a:xfrm>
                            <a:off x="0" y="0"/>
                            <a:ext cx="486162" cy="549915"/>
                          </a:xfrm>
                          <a:prstGeom prst="rect">
                            <a:avLst/>
                          </a:prstGeom>
                        </pic:spPr>
                      </pic:pic>
                    </a:graphicData>
                  </a:graphic>
                </wp:inline>
              </w:drawing>
            </w:r>
          </w:p>
        </w:tc>
      </w:tr>
      <w:tr w:rsidR="0077739D" w:rsidRPr="00433F80" w14:paraId="25B71775" w14:textId="77777777" w:rsidTr="00AD22F9">
        <w:tc>
          <w:tcPr>
            <w:tcW w:w="3823" w:type="dxa"/>
            <w:shd w:val="clear" w:color="auto" w:fill="B4C6E7" w:themeFill="accent1" w:themeFillTint="66"/>
            <w:vAlign w:val="center"/>
          </w:tcPr>
          <w:p w14:paraId="0C183A80" w14:textId="77777777" w:rsidR="0077739D" w:rsidRPr="00433F80" w:rsidRDefault="0077739D" w:rsidP="0077739D">
            <w:pPr>
              <w:jc w:val="center"/>
              <w:rPr>
                <w:b/>
                <w:sz w:val="18"/>
                <w:szCs w:val="18"/>
              </w:rPr>
            </w:pPr>
            <w:r w:rsidRPr="00433F80">
              <w:rPr>
                <w:b/>
                <w:sz w:val="18"/>
                <w:szCs w:val="18"/>
              </w:rPr>
              <w:t>What are the Hazards</w:t>
            </w:r>
            <w:r>
              <w:rPr>
                <w:b/>
                <w:sz w:val="18"/>
                <w:szCs w:val="18"/>
              </w:rPr>
              <w:t>?</w:t>
            </w:r>
          </w:p>
        </w:tc>
        <w:tc>
          <w:tcPr>
            <w:tcW w:w="1559" w:type="dxa"/>
            <w:tcBorders>
              <w:right w:val="single" w:sz="4" w:space="0" w:color="auto"/>
            </w:tcBorders>
            <w:shd w:val="clear" w:color="auto" w:fill="B4C6E7" w:themeFill="accent1" w:themeFillTint="66"/>
            <w:vAlign w:val="center"/>
          </w:tcPr>
          <w:p w14:paraId="1888E990" w14:textId="77777777" w:rsidR="0077739D" w:rsidRPr="00433F80" w:rsidRDefault="0077739D" w:rsidP="0077739D">
            <w:pPr>
              <w:jc w:val="center"/>
              <w:rPr>
                <w:b/>
                <w:sz w:val="18"/>
                <w:szCs w:val="18"/>
              </w:rPr>
            </w:pPr>
            <w:r w:rsidRPr="00433F80">
              <w:rPr>
                <w:b/>
                <w:sz w:val="18"/>
                <w:szCs w:val="18"/>
              </w:rPr>
              <w:t>Who might be harmed and how</w:t>
            </w:r>
            <w:r>
              <w:rPr>
                <w:b/>
                <w:sz w:val="18"/>
                <w:szCs w:val="18"/>
              </w:rPr>
              <w:t>?</w:t>
            </w:r>
          </w:p>
        </w:tc>
        <w:tc>
          <w:tcPr>
            <w:tcW w:w="1134" w:type="dxa"/>
            <w:tcBorders>
              <w:top w:val="single" w:sz="4" w:space="0" w:color="auto"/>
              <w:left w:val="single" w:sz="4" w:space="0" w:color="auto"/>
              <w:right w:val="single" w:sz="4" w:space="0" w:color="auto"/>
            </w:tcBorders>
            <w:shd w:val="clear" w:color="auto" w:fill="B4C6E7" w:themeFill="accent1" w:themeFillTint="66"/>
            <w:vAlign w:val="center"/>
          </w:tcPr>
          <w:p w14:paraId="57750178" w14:textId="77777777" w:rsidR="0077739D" w:rsidRPr="00433F80" w:rsidRDefault="0077739D" w:rsidP="0077739D">
            <w:pPr>
              <w:jc w:val="center"/>
              <w:rPr>
                <w:b/>
                <w:sz w:val="18"/>
                <w:szCs w:val="18"/>
              </w:rPr>
            </w:pPr>
            <w:r w:rsidRPr="00433F80">
              <w:rPr>
                <w:b/>
                <w:sz w:val="18"/>
                <w:szCs w:val="18"/>
              </w:rPr>
              <w:t>Risk Rating</w:t>
            </w:r>
          </w:p>
        </w:tc>
        <w:tc>
          <w:tcPr>
            <w:tcW w:w="4665" w:type="dxa"/>
            <w:tcBorders>
              <w:top w:val="single" w:sz="4" w:space="0" w:color="auto"/>
              <w:left w:val="single" w:sz="4" w:space="0" w:color="auto"/>
              <w:right w:val="single" w:sz="4" w:space="0" w:color="auto"/>
            </w:tcBorders>
            <w:shd w:val="clear" w:color="auto" w:fill="B4C6E7" w:themeFill="accent1" w:themeFillTint="66"/>
            <w:vAlign w:val="center"/>
          </w:tcPr>
          <w:p w14:paraId="3EC62F5C" w14:textId="77777777" w:rsidR="0077739D" w:rsidRPr="00433F80" w:rsidRDefault="0077739D" w:rsidP="0077739D">
            <w:pPr>
              <w:jc w:val="center"/>
              <w:rPr>
                <w:b/>
                <w:sz w:val="18"/>
                <w:szCs w:val="18"/>
              </w:rPr>
            </w:pPr>
            <w:r>
              <w:rPr>
                <w:b/>
                <w:sz w:val="18"/>
                <w:szCs w:val="18"/>
              </w:rPr>
              <w:t>Control</w:t>
            </w:r>
          </w:p>
        </w:tc>
        <w:tc>
          <w:tcPr>
            <w:tcW w:w="1288" w:type="dxa"/>
            <w:tcBorders>
              <w:left w:val="single" w:sz="4" w:space="0" w:color="auto"/>
              <w:right w:val="single" w:sz="4" w:space="0" w:color="auto"/>
            </w:tcBorders>
            <w:shd w:val="clear" w:color="auto" w:fill="B4C6E7" w:themeFill="accent1" w:themeFillTint="66"/>
            <w:vAlign w:val="center"/>
          </w:tcPr>
          <w:p w14:paraId="5413C34C" w14:textId="77777777" w:rsidR="0077739D" w:rsidRPr="00433F80" w:rsidRDefault="0077739D" w:rsidP="0077739D">
            <w:pPr>
              <w:jc w:val="center"/>
              <w:rPr>
                <w:b/>
                <w:sz w:val="18"/>
                <w:szCs w:val="18"/>
              </w:rPr>
            </w:pPr>
            <w:r w:rsidRPr="00433F80">
              <w:rPr>
                <w:b/>
                <w:sz w:val="18"/>
                <w:szCs w:val="18"/>
              </w:rPr>
              <w:t>Resultant Risk Rating</w:t>
            </w:r>
          </w:p>
        </w:tc>
        <w:tc>
          <w:tcPr>
            <w:tcW w:w="2977" w:type="dxa"/>
            <w:gridSpan w:val="2"/>
            <w:tcBorders>
              <w:left w:val="single" w:sz="4" w:space="0" w:color="auto"/>
              <w:right w:val="single" w:sz="4" w:space="0" w:color="auto"/>
            </w:tcBorders>
            <w:shd w:val="clear" w:color="auto" w:fill="B4C6E7" w:themeFill="accent1" w:themeFillTint="66"/>
          </w:tcPr>
          <w:p w14:paraId="15382383" w14:textId="77777777" w:rsidR="0077739D" w:rsidRPr="00433F80" w:rsidRDefault="0077739D" w:rsidP="0077739D">
            <w:pPr>
              <w:jc w:val="center"/>
              <w:rPr>
                <w:b/>
                <w:sz w:val="18"/>
                <w:szCs w:val="18"/>
              </w:rPr>
            </w:pPr>
            <w:r>
              <w:rPr>
                <w:b/>
                <w:sz w:val="18"/>
                <w:szCs w:val="18"/>
              </w:rPr>
              <w:t>Action by whom</w:t>
            </w:r>
          </w:p>
        </w:tc>
      </w:tr>
      <w:tr w:rsidR="0053448C" w:rsidRPr="00B81FF6" w14:paraId="481CED7B" w14:textId="77777777" w:rsidTr="004C50AC">
        <w:tc>
          <w:tcPr>
            <w:tcW w:w="3823" w:type="dxa"/>
            <w:vAlign w:val="center"/>
          </w:tcPr>
          <w:p w14:paraId="17B043F9" w14:textId="77777777" w:rsidR="0053448C" w:rsidRDefault="0053448C" w:rsidP="0053448C">
            <w:pPr>
              <w:rPr>
                <w:b/>
                <w:sz w:val="18"/>
                <w:szCs w:val="18"/>
              </w:rPr>
            </w:pPr>
            <w:r>
              <w:rPr>
                <w:b/>
                <w:sz w:val="18"/>
                <w:szCs w:val="18"/>
              </w:rPr>
              <w:t>Using “unfamiliar” implements – caused by ESAA weight implements v UKA weights post 1</w:t>
            </w:r>
            <w:r w:rsidRPr="00DF61FD">
              <w:rPr>
                <w:b/>
                <w:sz w:val="18"/>
                <w:szCs w:val="18"/>
                <w:vertAlign w:val="superscript"/>
              </w:rPr>
              <w:t>st</w:t>
            </w:r>
            <w:r>
              <w:rPr>
                <w:b/>
                <w:sz w:val="18"/>
                <w:szCs w:val="18"/>
              </w:rPr>
              <w:t xml:space="preserve"> April 2026 </w:t>
            </w:r>
          </w:p>
          <w:p w14:paraId="602C5BC1" w14:textId="77777777" w:rsidR="0053448C" w:rsidRDefault="0053448C" w:rsidP="0053448C">
            <w:pPr>
              <w:rPr>
                <w:b/>
                <w:sz w:val="18"/>
                <w:szCs w:val="18"/>
              </w:rPr>
            </w:pPr>
          </w:p>
          <w:p w14:paraId="20C8F313" w14:textId="77777777" w:rsidR="0053448C" w:rsidRDefault="0053448C" w:rsidP="0053448C">
            <w:pPr>
              <w:rPr>
                <w:b/>
                <w:sz w:val="18"/>
                <w:szCs w:val="18"/>
              </w:rPr>
            </w:pPr>
            <w:hyperlink w:anchor="implements" w:history="1">
              <w:r w:rsidRPr="002E50CB">
                <w:rPr>
                  <w:rStyle w:val="Hyperlink"/>
                  <w:b/>
                  <w:sz w:val="18"/>
                  <w:szCs w:val="18"/>
                </w:rPr>
                <w:t>SEE ESAA Specification Chart page 4</w:t>
              </w:r>
            </w:hyperlink>
          </w:p>
          <w:p w14:paraId="2949ECFE" w14:textId="77777777" w:rsidR="0053448C" w:rsidRDefault="0053448C" w:rsidP="0053448C">
            <w:pPr>
              <w:rPr>
                <w:b/>
                <w:sz w:val="18"/>
                <w:szCs w:val="18"/>
              </w:rPr>
            </w:pPr>
          </w:p>
          <w:p w14:paraId="7C0BA630" w14:textId="14159E19" w:rsidR="0053448C" w:rsidRPr="0053448C" w:rsidRDefault="0053448C" w:rsidP="0053448C">
            <w:pPr>
              <w:rPr>
                <w:b/>
                <w:sz w:val="18"/>
                <w:szCs w:val="18"/>
              </w:rPr>
            </w:pPr>
            <w:r w:rsidRPr="0053448C">
              <w:rPr>
                <w:b/>
                <w:bCs/>
                <w:color w:val="EE0000"/>
                <w:sz w:val="20"/>
              </w:rPr>
              <w:t>Shot – Year 8 Girls and Boys, Year 10 Boys, Year 12 Boys and Girls Up a weight compared to new EA/UKA specification</w:t>
            </w:r>
          </w:p>
        </w:tc>
        <w:tc>
          <w:tcPr>
            <w:tcW w:w="1559" w:type="dxa"/>
            <w:vAlign w:val="center"/>
          </w:tcPr>
          <w:p w14:paraId="65F3729A" w14:textId="5821F253" w:rsidR="0053448C" w:rsidRPr="00B81FF6" w:rsidRDefault="0053448C" w:rsidP="0053448C">
            <w:pPr>
              <w:rPr>
                <w:sz w:val="18"/>
                <w:szCs w:val="18"/>
              </w:rPr>
            </w:pPr>
            <w:r>
              <w:rPr>
                <w:sz w:val="18"/>
                <w:szCs w:val="18"/>
              </w:rPr>
              <w:t xml:space="preserve">Athletes </w:t>
            </w:r>
          </w:p>
        </w:tc>
        <w:tc>
          <w:tcPr>
            <w:tcW w:w="1134" w:type="dxa"/>
            <w:shd w:val="clear" w:color="auto" w:fill="FFE599" w:themeFill="accent4" w:themeFillTint="66"/>
            <w:vAlign w:val="center"/>
          </w:tcPr>
          <w:p w14:paraId="47805ED4" w14:textId="295A2C80" w:rsidR="0053448C" w:rsidRDefault="0053448C" w:rsidP="0053448C">
            <w:pPr>
              <w:jc w:val="center"/>
              <w:rPr>
                <w:sz w:val="18"/>
                <w:szCs w:val="18"/>
              </w:rPr>
            </w:pPr>
            <w:r>
              <w:rPr>
                <w:sz w:val="18"/>
                <w:szCs w:val="18"/>
              </w:rPr>
              <w:t>M</w:t>
            </w:r>
          </w:p>
        </w:tc>
        <w:tc>
          <w:tcPr>
            <w:tcW w:w="4665" w:type="dxa"/>
            <w:vAlign w:val="center"/>
          </w:tcPr>
          <w:p w14:paraId="0369F5E2" w14:textId="77777777" w:rsidR="0053448C" w:rsidRPr="00A1400A" w:rsidRDefault="0053448C" w:rsidP="0053448C">
            <w:pPr>
              <w:pStyle w:val="ListParagraph"/>
              <w:numPr>
                <w:ilvl w:val="0"/>
                <w:numId w:val="2"/>
              </w:numPr>
              <w:rPr>
                <w:sz w:val="18"/>
                <w:szCs w:val="18"/>
              </w:rPr>
            </w:pPr>
            <w:r w:rsidRPr="00A1400A">
              <w:rPr>
                <w:b/>
                <w:bCs/>
                <w:sz w:val="18"/>
                <w:szCs w:val="18"/>
              </w:rPr>
              <w:t>Athletes, coaches/teachers and team managers are made aware during the entry phase of the championships the exact weights and dimensions of the implements to be used.</w:t>
            </w:r>
            <w:r w:rsidRPr="00A1400A">
              <w:rPr>
                <w:sz w:val="18"/>
                <w:szCs w:val="18"/>
              </w:rPr>
              <w:t xml:space="preserve"> That they are NOT the same as they will be using within Club athletics; that they must be suitably practiced with those implements prior to entering the competition. </w:t>
            </w:r>
          </w:p>
          <w:p w14:paraId="130A883E" w14:textId="77777777" w:rsidR="0053448C" w:rsidRDefault="0053448C" w:rsidP="0053448C">
            <w:pPr>
              <w:pStyle w:val="ListParagraph"/>
              <w:numPr>
                <w:ilvl w:val="0"/>
                <w:numId w:val="2"/>
              </w:numPr>
              <w:rPr>
                <w:sz w:val="18"/>
                <w:szCs w:val="18"/>
              </w:rPr>
            </w:pPr>
            <w:r w:rsidRPr="00A1400A">
              <w:rPr>
                <w:sz w:val="18"/>
                <w:szCs w:val="18"/>
              </w:rPr>
              <w:t xml:space="preserve">Athletes/Team Managers tick the required box to say that they understand that the implements to be used are different to those used within club events. </w:t>
            </w:r>
          </w:p>
          <w:p w14:paraId="22C2BF89" w14:textId="34227D7D" w:rsidR="0053448C" w:rsidRPr="00B81FF6" w:rsidRDefault="0053448C" w:rsidP="0053448C">
            <w:pPr>
              <w:rPr>
                <w:sz w:val="18"/>
                <w:szCs w:val="18"/>
              </w:rPr>
            </w:pPr>
            <w:r>
              <w:rPr>
                <w:sz w:val="18"/>
                <w:szCs w:val="18"/>
              </w:rPr>
              <w:t xml:space="preserve">This information must </w:t>
            </w:r>
            <w:r w:rsidR="005266E7">
              <w:rPr>
                <w:sz w:val="18"/>
                <w:szCs w:val="18"/>
              </w:rPr>
              <w:t xml:space="preserve">be </w:t>
            </w:r>
            <w:r>
              <w:rPr>
                <w:sz w:val="18"/>
                <w:szCs w:val="18"/>
              </w:rPr>
              <w:t xml:space="preserve">shared with athletes, be added to entry proforma and displayed to athletes to ensure that athletes at all levels of competition are aware that they are using implements different to the specifications for their age as set out in the UKA rules 2026. </w:t>
            </w:r>
          </w:p>
        </w:tc>
        <w:tc>
          <w:tcPr>
            <w:tcW w:w="1288" w:type="dxa"/>
            <w:shd w:val="clear" w:color="auto" w:fill="00B050"/>
            <w:vAlign w:val="center"/>
          </w:tcPr>
          <w:p w14:paraId="243AC06A" w14:textId="65CFD22A" w:rsidR="0053448C" w:rsidRDefault="0053448C" w:rsidP="0053448C">
            <w:pPr>
              <w:tabs>
                <w:tab w:val="left" w:pos="465"/>
                <w:tab w:val="center" w:pos="529"/>
              </w:tabs>
              <w:jc w:val="center"/>
              <w:rPr>
                <w:sz w:val="18"/>
                <w:szCs w:val="18"/>
              </w:rPr>
            </w:pPr>
            <w:r>
              <w:rPr>
                <w:sz w:val="18"/>
                <w:szCs w:val="18"/>
              </w:rPr>
              <w:t xml:space="preserve">L </w:t>
            </w:r>
          </w:p>
        </w:tc>
        <w:tc>
          <w:tcPr>
            <w:tcW w:w="2977" w:type="dxa"/>
            <w:gridSpan w:val="2"/>
          </w:tcPr>
          <w:p w14:paraId="70BE7C82" w14:textId="77777777" w:rsidR="0053448C" w:rsidRDefault="0053448C" w:rsidP="0053448C">
            <w:pPr>
              <w:tabs>
                <w:tab w:val="left" w:pos="465"/>
                <w:tab w:val="center" w:pos="529"/>
              </w:tabs>
              <w:rPr>
                <w:sz w:val="18"/>
                <w:szCs w:val="18"/>
              </w:rPr>
            </w:pPr>
            <w:r>
              <w:rPr>
                <w:sz w:val="18"/>
                <w:szCs w:val="18"/>
              </w:rPr>
              <w:t xml:space="preserve">Event Organisers/County Secretaries/Championship Secretaries </w:t>
            </w:r>
          </w:p>
          <w:p w14:paraId="56BB6C9A" w14:textId="77777777" w:rsidR="0053448C" w:rsidRDefault="0053448C" w:rsidP="0053448C">
            <w:pPr>
              <w:tabs>
                <w:tab w:val="left" w:pos="465"/>
                <w:tab w:val="center" w:pos="529"/>
              </w:tabs>
              <w:rPr>
                <w:sz w:val="18"/>
                <w:szCs w:val="18"/>
              </w:rPr>
            </w:pPr>
          </w:p>
          <w:p w14:paraId="7CF46D95" w14:textId="63A858E5" w:rsidR="0053448C" w:rsidRPr="00B81FF6" w:rsidRDefault="0053448C" w:rsidP="0053448C">
            <w:pPr>
              <w:tabs>
                <w:tab w:val="left" w:pos="465"/>
                <w:tab w:val="center" w:pos="529"/>
              </w:tabs>
              <w:rPr>
                <w:sz w:val="18"/>
                <w:szCs w:val="18"/>
              </w:rPr>
            </w:pPr>
          </w:p>
        </w:tc>
      </w:tr>
      <w:tr w:rsidR="0053448C" w:rsidRPr="00B81FF6" w14:paraId="7010FD8C" w14:textId="77777777" w:rsidTr="00AD22F9">
        <w:tc>
          <w:tcPr>
            <w:tcW w:w="3823" w:type="dxa"/>
            <w:vAlign w:val="center"/>
          </w:tcPr>
          <w:p w14:paraId="387BB470" w14:textId="6F424701" w:rsidR="0053448C" w:rsidRDefault="0053448C" w:rsidP="0053448C">
            <w:pPr>
              <w:rPr>
                <w:b/>
                <w:sz w:val="18"/>
                <w:szCs w:val="18"/>
              </w:rPr>
            </w:pPr>
            <w:r>
              <w:rPr>
                <w:b/>
                <w:sz w:val="18"/>
                <w:szCs w:val="18"/>
              </w:rPr>
              <w:t>Second Year Athletes (in Each age group)</w:t>
            </w:r>
          </w:p>
        </w:tc>
        <w:tc>
          <w:tcPr>
            <w:tcW w:w="1559" w:type="dxa"/>
            <w:vAlign w:val="center"/>
          </w:tcPr>
          <w:p w14:paraId="7CC5F49E" w14:textId="5CAAE341" w:rsidR="0053448C" w:rsidRDefault="0053448C" w:rsidP="0053448C">
            <w:pPr>
              <w:rPr>
                <w:sz w:val="18"/>
                <w:szCs w:val="18"/>
              </w:rPr>
            </w:pPr>
            <w:r>
              <w:rPr>
                <w:sz w:val="18"/>
                <w:szCs w:val="18"/>
              </w:rPr>
              <w:t xml:space="preserve">Athletes </w:t>
            </w:r>
          </w:p>
        </w:tc>
        <w:tc>
          <w:tcPr>
            <w:tcW w:w="1134" w:type="dxa"/>
            <w:shd w:val="clear" w:color="auto" w:fill="00B050"/>
            <w:vAlign w:val="center"/>
          </w:tcPr>
          <w:p w14:paraId="5146399F" w14:textId="22DD120D" w:rsidR="0053448C" w:rsidRDefault="0053448C" w:rsidP="0053448C">
            <w:pPr>
              <w:jc w:val="center"/>
              <w:rPr>
                <w:sz w:val="18"/>
                <w:szCs w:val="18"/>
              </w:rPr>
            </w:pPr>
            <w:r>
              <w:rPr>
                <w:sz w:val="18"/>
                <w:szCs w:val="18"/>
              </w:rPr>
              <w:t>L</w:t>
            </w:r>
          </w:p>
        </w:tc>
        <w:tc>
          <w:tcPr>
            <w:tcW w:w="4665" w:type="dxa"/>
            <w:vAlign w:val="center"/>
          </w:tcPr>
          <w:p w14:paraId="160A439C" w14:textId="77777777" w:rsidR="0053448C" w:rsidRDefault="0053448C" w:rsidP="0053448C">
            <w:pPr>
              <w:pStyle w:val="ListParagraph"/>
              <w:numPr>
                <w:ilvl w:val="0"/>
                <w:numId w:val="2"/>
              </w:numPr>
              <w:rPr>
                <w:b/>
                <w:bCs/>
                <w:sz w:val="18"/>
                <w:szCs w:val="18"/>
              </w:rPr>
            </w:pPr>
            <w:r>
              <w:rPr>
                <w:b/>
                <w:bCs/>
                <w:sz w:val="18"/>
                <w:szCs w:val="18"/>
              </w:rPr>
              <w:t xml:space="preserve">These athletes will be used to throwing with the “old specification implements” as they will have used them during their first year in competition. Eg as a Junior. </w:t>
            </w:r>
          </w:p>
          <w:p w14:paraId="0E1D7C14" w14:textId="22D064B5" w:rsidR="0053448C" w:rsidRDefault="0053448C" w:rsidP="0053448C">
            <w:pPr>
              <w:rPr>
                <w:sz w:val="18"/>
                <w:szCs w:val="18"/>
              </w:rPr>
            </w:pPr>
            <w:r>
              <w:rPr>
                <w:sz w:val="18"/>
                <w:szCs w:val="18"/>
              </w:rPr>
              <w:t xml:space="preserve">Coaches/Teachers and athletes will need to train with them to ensure that they are still familiar with the implements specifics </w:t>
            </w:r>
            <w:r>
              <w:rPr>
                <w:b/>
                <w:bCs/>
                <w:sz w:val="18"/>
                <w:szCs w:val="18"/>
              </w:rPr>
              <w:t xml:space="preserve">and </w:t>
            </w:r>
            <w:r>
              <w:rPr>
                <w:sz w:val="18"/>
                <w:szCs w:val="18"/>
              </w:rPr>
              <w:t xml:space="preserve">be aware that they will be different to those that they will use at club level and in non-school based competition during 2026. </w:t>
            </w:r>
          </w:p>
        </w:tc>
        <w:tc>
          <w:tcPr>
            <w:tcW w:w="1288" w:type="dxa"/>
            <w:shd w:val="clear" w:color="auto" w:fill="00B050"/>
            <w:vAlign w:val="center"/>
          </w:tcPr>
          <w:p w14:paraId="1C2DD3A6" w14:textId="2FB42D9A"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251D4C9E" w14:textId="2E46291D" w:rsidR="0053448C" w:rsidRDefault="0053448C" w:rsidP="0053448C">
            <w:pPr>
              <w:tabs>
                <w:tab w:val="left" w:pos="465"/>
                <w:tab w:val="center" w:pos="529"/>
              </w:tabs>
              <w:rPr>
                <w:sz w:val="18"/>
                <w:szCs w:val="18"/>
              </w:rPr>
            </w:pPr>
            <w:r>
              <w:rPr>
                <w:sz w:val="18"/>
                <w:szCs w:val="18"/>
              </w:rPr>
              <w:t xml:space="preserve">Athletes </w:t>
            </w:r>
          </w:p>
        </w:tc>
      </w:tr>
      <w:tr w:rsidR="0053448C" w:rsidRPr="00B81FF6" w14:paraId="2E4C61C9" w14:textId="77777777" w:rsidTr="004C50AC">
        <w:tc>
          <w:tcPr>
            <w:tcW w:w="3823" w:type="dxa"/>
            <w:vAlign w:val="center"/>
          </w:tcPr>
          <w:p w14:paraId="233950C7" w14:textId="54A411E7" w:rsidR="0053448C" w:rsidRDefault="0053448C" w:rsidP="0053448C">
            <w:pPr>
              <w:rPr>
                <w:b/>
                <w:sz w:val="18"/>
                <w:szCs w:val="18"/>
              </w:rPr>
            </w:pPr>
            <w:r>
              <w:rPr>
                <w:b/>
                <w:sz w:val="18"/>
                <w:szCs w:val="18"/>
              </w:rPr>
              <w:t xml:space="preserve">First Year Athletes (in each age group) </w:t>
            </w:r>
          </w:p>
        </w:tc>
        <w:tc>
          <w:tcPr>
            <w:tcW w:w="1559" w:type="dxa"/>
            <w:vAlign w:val="center"/>
          </w:tcPr>
          <w:p w14:paraId="68DCABDF" w14:textId="354FB8FD" w:rsidR="0053448C" w:rsidRDefault="0053448C" w:rsidP="0053448C">
            <w:pPr>
              <w:rPr>
                <w:sz w:val="18"/>
                <w:szCs w:val="18"/>
              </w:rPr>
            </w:pPr>
            <w:r>
              <w:rPr>
                <w:sz w:val="18"/>
                <w:szCs w:val="18"/>
              </w:rPr>
              <w:t xml:space="preserve">Athletes </w:t>
            </w:r>
          </w:p>
        </w:tc>
        <w:tc>
          <w:tcPr>
            <w:tcW w:w="1134" w:type="dxa"/>
            <w:shd w:val="clear" w:color="auto" w:fill="FFE599" w:themeFill="accent4" w:themeFillTint="66"/>
            <w:vAlign w:val="center"/>
          </w:tcPr>
          <w:p w14:paraId="74BA7216" w14:textId="4E78953B" w:rsidR="0053448C" w:rsidRDefault="0053448C" w:rsidP="0053448C">
            <w:pPr>
              <w:jc w:val="center"/>
              <w:rPr>
                <w:sz w:val="18"/>
                <w:szCs w:val="18"/>
              </w:rPr>
            </w:pPr>
            <w:r>
              <w:rPr>
                <w:sz w:val="18"/>
                <w:szCs w:val="18"/>
              </w:rPr>
              <w:t xml:space="preserve">M </w:t>
            </w:r>
          </w:p>
        </w:tc>
        <w:tc>
          <w:tcPr>
            <w:tcW w:w="4665" w:type="dxa"/>
            <w:vAlign w:val="center"/>
          </w:tcPr>
          <w:p w14:paraId="2FB79B4C" w14:textId="0301D1AD" w:rsidR="0053448C" w:rsidRDefault="0053448C" w:rsidP="0053448C">
            <w:pPr>
              <w:rPr>
                <w:sz w:val="18"/>
                <w:szCs w:val="18"/>
              </w:rPr>
            </w:pPr>
            <w:r>
              <w:rPr>
                <w:b/>
                <w:bCs/>
                <w:sz w:val="18"/>
                <w:szCs w:val="18"/>
              </w:rPr>
              <w:t xml:space="preserve">These athletes will be unfamiliar with some of the implement weights that they will be required to use. This will place more pressure on first year athletes as they will need to manage training/competition using two different unfamiliar implements. </w:t>
            </w:r>
            <w:r w:rsidRPr="0077739D">
              <w:rPr>
                <w:b/>
                <w:bCs/>
                <w:sz w:val="18"/>
                <w:szCs w:val="18"/>
                <w:u w:val="single"/>
              </w:rPr>
              <w:lastRenderedPageBreak/>
              <w:t>Teachers and coaches will need to ensure that athletes are capable of throwing the heavier weights in competition</w:t>
            </w:r>
            <w:r>
              <w:rPr>
                <w:b/>
                <w:bCs/>
                <w:sz w:val="18"/>
                <w:szCs w:val="18"/>
              </w:rPr>
              <w:t xml:space="preserve"> </w:t>
            </w:r>
          </w:p>
        </w:tc>
        <w:tc>
          <w:tcPr>
            <w:tcW w:w="1288" w:type="dxa"/>
            <w:shd w:val="clear" w:color="auto" w:fill="00B050"/>
            <w:vAlign w:val="center"/>
          </w:tcPr>
          <w:p w14:paraId="31CD7C44" w14:textId="77777777" w:rsidR="0053448C" w:rsidRDefault="0053448C" w:rsidP="0053448C">
            <w:pPr>
              <w:tabs>
                <w:tab w:val="left" w:pos="465"/>
                <w:tab w:val="center" w:pos="529"/>
              </w:tabs>
              <w:jc w:val="center"/>
              <w:rPr>
                <w:sz w:val="18"/>
                <w:szCs w:val="18"/>
              </w:rPr>
            </w:pPr>
          </w:p>
        </w:tc>
        <w:tc>
          <w:tcPr>
            <w:tcW w:w="2977" w:type="dxa"/>
            <w:gridSpan w:val="2"/>
          </w:tcPr>
          <w:p w14:paraId="77D59A22" w14:textId="77777777" w:rsidR="0053448C" w:rsidRDefault="0053448C" w:rsidP="0053448C">
            <w:pPr>
              <w:tabs>
                <w:tab w:val="left" w:pos="465"/>
                <w:tab w:val="center" w:pos="529"/>
              </w:tabs>
              <w:rPr>
                <w:sz w:val="18"/>
                <w:szCs w:val="18"/>
              </w:rPr>
            </w:pPr>
            <w:r>
              <w:rPr>
                <w:sz w:val="18"/>
                <w:szCs w:val="18"/>
              </w:rPr>
              <w:t xml:space="preserve">Athletes and Team Managers </w:t>
            </w:r>
          </w:p>
          <w:p w14:paraId="33250562" w14:textId="46AC0469" w:rsidR="0053448C" w:rsidRDefault="0053448C" w:rsidP="0053448C">
            <w:pPr>
              <w:tabs>
                <w:tab w:val="left" w:pos="465"/>
                <w:tab w:val="center" w:pos="529"/>
              </w:tabs>
              <w:rPr>
                <w:sz w:val="18"/>
                <w:szCs w:val="18"/>
              </w:rPr>
            </w:pPr>
            <w:r>
              <w:rPr>
                <w:sz w:val="18"/>
                <w:szCs w:val="18"/>
              </w:rPr>
              <w:t xml:space="preserve">(this term </w:t>
            </w:r>
            <w:r w:rsidR="004F6A12">
              <w:rPr>
                <w:sz w:val="18"/>
                <w:szCs w:val="18"/>
              </w:rPr>
              <w:t>includes</w:t>
            </w:r>
            <w:r>
              <w:rPr>
                <w:sz w:val="18"/>
                <w:szCs w:val="18"/>
              </w:rPr>
              <w:t xml:space="preserve"> coaches and teachers)</w:t>
            </w:r>
          </w:p>
        </w:tc>
      </w:tr>
      <w:tr w:rsidR="0053448C" w:rsidRPr="00B81FF6" w14:paraId="4C2779CC" w14:textId="77777777" w:rsidTr="00AD22F9">
        <w:tc>
          <w:tcPr>
            <w:tcW w:w="3823" w:type="dxa"/>
            <w:vAlign w:val="center"/>
          </w:tcPr>
          <w:p w14:paraId="5C0B11B8" w14:textId="332FAF9D" w:rsidR="0053448C" w:rsidRDefault="005266E7" w:rsidP="0053448C">
            <w:pPr>
              <w:rPr>
                <w:b/>
                <w:sz w:val="18"/>
                <w:szCs w:val="18"/>
              </w:rPr>
            </w:pPr>
            <w:r>
              <w:rPr>
                <w:b/>
                <w:sz w:val="18"/>
                <w:szCs w:val="18"/>
              </w:rPr>
              <w:t xml:space="preserve">Implements checked before competition and during competition </w:t>
            </w:r>
          </w:p>
        </w:tc>
        <w:tc>
          <w:tcPr>
            <w:tcW w:w="1559" w:type="dxa"/>
            <w:vAlign w:val="center"/>
          </w:tcPr>
          <w:p w14:paraId="2FB3A513" w14:textId="439BB053" w:rsidR="0053448C" w:rsidRDefault="0053448C" w:rsidP="0053448C">
            <w:pPr>
              <w:rPr>
                <w:sz w:val="18"/>
                <w:szCs w:val="18"/>
              </w:rPr>
            </w:pPr>
            <w:r>
              <w:rPr>
                <w:sz w:val="18"/>
                <w:szCs w:val="18"/>
              </w:rPr>
              <w:t xml:space="preserve">Athletes/ officials and retrievers </w:t>
            </w:r>
          </w:p>
        </w:tc>
        <w:tc>
          <w:tcPr>
            <w:tcW w:w="1134" w:type="dxa"/>
            <w:shd w:val="clear" w:color="auto" w:fill="00B050"/>
            <w:vAlign w:val="center"/>
          </w:tcPr>
          <w:p w14:paraId="19D08C97" w14:textId="08408FA6" w:rsidR="0053448C" w:rsidRDefault="0053448C" w:rsidP="0053448C">
            <w:pPr>
              <w:jc w:val="center"/>
              <w:rPr>
                <w:sz w:val="18"/>
                <w:szCs w:val="18"/>
              </w:rPr>
            </w:pPr>
            <w:r>
              <w:rPr>
                <w:sz w:val="18"/>
                <w:szCs w:val="18"/>
              </w:rPr>
              <w:t>L</w:t>
            </w:r>
          </w:p>
        </w:tc>
        <w:tc>
          <w:tcPr>
            <w:tcW w:w="4665" w:type="dxa"/>
            <w:vAlign w:val="center"/>
          </w:tcPr>
          <w:p w14:paraId="70AE49A8" w14:textId="6FD48BA0" w:rsidR="0053448C" w:rsidRDefault="0053448C" w:rsidP="0053448C">
            <w:pPr>
              <w:rPr>
                <w:sz w:val="18"/>
                <w:szCs w:val="18"/>
              </w:rPr>
            </w:pPr>
            <w:r>
              <w:rPr>
                <w:sz w:val="18"/>
                <w:szCs w:val="18"/>
              </w:rPr>
              <w:t>Implements checked beforehand to be within the ESAA required specification – specifications are included within the ESAA Han</w:t>
            </w:r>
            <w:r w:rsidR="005266E7">
              <w:rPr>
                <w:sz w:val="18"/>
                <w:szCs w:val="18"/>
              </w:rPr>
              <w:t>d</w:t>
            </w:r>
            <w:r>
              <w:rPr>
                <w:sz w:val="18"/>
                <w:szCs w:val="18"/>
              </w:rPr>
              <w:t xml:space="preserve">book and the 2024-26 UKA Rule Book </w:t>
            </w:r>
            <w:hyperlink r:id="rId19" w:history="1">
              <w:r w:rsidRPr="0053448C">
                <w:rPr>
                  <w:rStyle w:val="Hyperlink"/>
                  <w:sz w:val="18"/>
                  <w:szCs w:val="18"/>
                </w:rPr>
                <w:t>UKA-Rulebook_2024.pdf - Google Drive</w:t>
              </w:r>
            </w:hyperlink>
            <w:r>
              <w:rPr>
                <w:sz w:val="18"/>
                <w:szCs w:val="18"/>
              </w:rPr>
              <w:t xml:space="preserve"> p224 onwards </w:t>
            </w:r>
          </w:p>
        </w:tc>
        <w:tc>
          <w:tcPr>
            <w:tcW w:w="1288" w:type="dxa"/>
            <w:shd w:val="clear" w:color="auto" w:fill="00B050"/>
            <w:vAlign w:val="center"/>
          </w:tcPr>
          <w:p w14:paraId="694C92D6" w14:textId="53A84206"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5399266D" w14:textId="77777777" w:rsidR="0053448C" w:rsidRDefault="0053448C" w:rsidP="0053448C">
            <w:pPr>
              <w:tabs>
                <w:tab w:val="left" w:pos="465"/>
                <w:tab w:val="center" w:pos="529"/>
              </w:tabs>
              <w:rPr>
                <w:sz w:val="18"/>
                <w:szCs w:val="18"/>
              </w:rPr>
            </w:pPr>
            <w:r>
              <w:rPr>
                <w:sz w:val="18"/>
                <w:szCs w:val="18"/>
              </w:rPr>
              <w:t>Technical Manager/Equipment Officer/Clerk of course</w:t>
            </w:r>
          </w:p>
          <w:p w14:paraId="39AA0FA8" w14:textId="7E7C8703" w:rsidR="005266E7" w:rsidRDefault="005266E7" w:rsidP="0053448C">
            <w:pPr>
              <w:tabs>
                <w:tab w:val="left" w:pos="465"/>
                <w:tab w:val="center" w:pos="529"/>
              </w:tabs>
              <w:rPr>
                <w:sz w:val="18"/>
                <w:szCs w:val="18"/>
              </w:rPr>
            </w:pPr>
            <w:r>
              <w:rPr>
                <w:sz w:val="18"/>
                <w:szCs w:val="18"/>
              </w:rPr>
              <w:t xml:space="preserve">Officials on Site </w:t>
            </w:r>
          </w:p>
        </w:tc>
      </w:tr>
      <w:tr w:rsidR="0053448C" w:rsidRPr="00B81FF6" w14:paraId="0A4105D9" w14:textId="77777777" w:rsidTr="00AD22F9">
        <w:tc>
          <w:tcPr>
            <w:tcW w:w="3823" w:type="dxa"/>
            <w:vAlign w:val="center"/>
          </w:tcPr>
          <w:p w14:paraId="18CF675F" w14:textId="77777777" w:rsidR="0053448C" w:rsidRPr="00A110EC" w:rsidRDefault="0053448C" w:rsidP="0053448C">
            <w:pPr>
              <w:rPr>
                <w:b/>
                <w:sz w:val="18"/>
                <w:szCs w:val="18"/>
              </w:rPr>
            </w:pPr>
            <w:r>
              <w:rPr>
                <w:b/>
                <w:sz w:val="18"/>
                <w:szCs w:val="18"/>
              </w:rPr>
              <w:t>Injuries outside of throwing area</w:t>
            </w:r>
          </w:p>
        </w:tc>
        <w:tc>
          <w:tcPr>
            <w:tcW w:w="1559" w:type="dxa"/>
            <w:vAlign w:val="center"/>
          </w:tcPr>
          <w:p w14:paraId="67BD5943" w14:textId="77777777" w:rsidR="0053448C" w:rsidRPr="00B81FF6" w:rsidRDefault="0053448C" w:rsidP="0053448C">
            <w:pPr>
              <w:rPr>
                <w:sz w:val="18"/>
                <w:szCs w:val="18"/>
              </w:rPr>
            </w:pPr>
            <w:r>
              <w:rPr>
                <w:sz w:val="18"/>
                <w:szCs w:val="18"/>
              </w:rPr>
              <w:t>Athletes and officials (and when using outside circle) spectators</w:t>
            </w:r>
          </w:p>
        </w:tc>
        <w:tc>
          <w:tcPr>
            <w:tcW w:w="1134" w:type="dxa"/>
            <w:shd w:val="clear" w:color="auto" w:fill="00B050"/>
            <w:vAlign w:val="center"/>
          </w:tcPr>
          <w:p w14:paraId="6616508E" w14:textId="77777777" w:rsidR="0053448C" w:rsidRDefault="0053448C" w:rsidP="0053448C">
            <w:pPr>
              <w:jc w:val="center"/>
              <w:rPr>
                <w:sz w:val="18"/>
                <w:szCs w:val="18"/>
              </w:rPr>
            </w:pPr>
            <w:r>
              <w:rPr>
                <w:sz w:val="18"/>
                <w:szCs w:val="18"/>
              </w:rPr>
              <w:t>L</w:t>
            </w:r>
          </w:p>
        </w:tc>
        <w:tc>
          <w:tcPr>
            <w:tcW w:w="4665" w:type="dxa"/>
            <w:vAlign w:val="center"/>
          </w:tcPr>
          <w:p w14:paraId="011D430A" w14:textId="77777777" w:rsidR="0053448C" w:rsidRPr="00B81FF6" w:rsidRDefault="0053448C" w:rsidP="0053448C">
            <w:pPr>
              <w:rPr>
                <w:sz w:val="18"/>
                <w:szCs w:val="18"/>
              </w:rPr>
            </w:pPr>
            <w:r>
              <w:rPr>
                <w:sz w:val="18"/>
                <w:szCs w:val="18"/>
              </w:rPr>
              <w:t>Ensure all throws only take place in stated order and within circle</w:t>
            </w:r>
          </w:p>
        </w:tc>
        <w:tc>
          <w:tcPr>
            <w:tcW w:w="1288" w:type="dxa"/>
            <w:shd w:val="clear" w:color="auto" w:fill="00B050"/>
            <w:vAlign w:val="center"/>
          </w:tcPr>
          <w:p w14:paraId="5AA175E0" w14:textId="77777777"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7F3408C2" w14:textId="77777777" w:rsidR="0053448C" w:rsidRPr="00B81FF6" w:rsidRDefault="0053448C" w:rsidP="0053448C">
            <w:pPr>
              <w:tabs>
                <w:tab w:val="left" w:pos="465"/>
                <w:tab w:val="center" w:pos="529"/>
              </w:tabs>
              <w:rPr>
                <w:sz w:val="18"/>
                <w:szCs w:val="18"/>
              </w:rPr>
            </w:pPr>
            <w:r>
              <w:rPr>
                <w:sz w:val="18"/>
                <w:szCs w:val="18"/>
              </w:rPr>
              <w:t>Officials</w:t>
            </w:r>
          </w:p>
        </w:tc>
      </w:tr>
      <w:tr w:rsidR="0053448C" w:rsidRPr="00B81FF6" w14:paraId="22975DED" w14:textId="77777777" w:rsidTr="00AD22F9">
        <w:tc>
          <w:tcPr>
            <w:tcW w:w="3823" w:type="dxa"/>
            <w:vAlign w:val="center"/>
          </w:tcPr>
          <w:p w14:paraId="7B8A039C" w14:textId="77777777" w:rsidR="0053448C" w:rsidRPr="00A110EC" w:rsidRDefault="0053448C" w:rsidP="0053448C">
            <w:pPr>
              <w:rPr>
                <w:b/>
                <w:sz w:val="18"/>
                <w:szCs w:val="18"/>
              </w:rPr>
            </w:pPr>
            <w:r>
              <w:rPr>
                <w:b/>
                <w:sz w:val="18"/>
                <w:szCs w:val="18"/>
              </w:rPr>
              <w:t>Officials hit by shot</w:t>
            </w:r>
          </w:p>
        </w:tc>
        <w:tc>
          <w:tcPr>
            <w:tcW w:w="1559" w:type="dxa"/>
            <w:vAlign w:val="center"/>
          </w:tcPr>
          <w:p w14:paraId="78B97732" w14:textId="77777777" w:rsidR="0053448C" w:rsidRPr="00B81FF6" w:rsidRDefault="0053448C" w:rsidP="0053448C">
            <w:pPr>
              <w:rPr>
                <w:sz w:val="18"/>
                <w:szCs w:val="18"/>
              </w:rPr>
            </w:pPr>
            <w:r>
              <w:rPr>
                <w:sz w:val="18"/>
                <w:szCs w:val="18"/>
              </w:rPr>
              <w:t>Officials</w:t>
            </w:r>
          </w:p>
        </w:tc>
        <w:tc>
          <w:tcPr>
            <w:tcW w:w="1134" w:type="dxa"/>
            <w:shd w:val="clear" w:color="auto" w:fill="00B050"/>
            <w:vAlign w:val="center"/>
          </w:tcPr>
          <w:p w14:paraId="7E1EBF5B" w14:textId="77777777" w:rsidR="0053448C" w:rsidRDefault="0053448C" w:rsidP="0053448C">
            <w:pPr>
              <w:jc w:val="center"/>
              <w:rPr>
                <w:sz w:val="18"/>
                <w:szCs w:val="18"/>
              </w:rPr>
            </w:pPr>
            <w:r>
              <w:rPr>
                <w:sz w:val="18"/>
                <w:szCs w:val="18"/>
              </w:rPr>
              <w:t>L</w:t>
            </w:r>
          </w:p>
        </w:tc>
        <w:tc>
          <w:tcPr>
            <w:tcW w:w="4665" w:type="dxa"/>
            <w:vAlign w:val="center"/>
          </w:tcPr>
          <w:p w14:paraId="7CA0128C" w14:textId="77777777" w:rsidR="0053448C" w:rsidRPr="00B81FF6" w:rsidRDefault="0053448C" w:rsidP="0053448C">
            <w:pPr>
              <w:rPr>
                <w:sz w:val="18"/>
                <w:szCs w:val="18"/>
              </w:rPr>
            </w:pPr>
            <w:r>
              <w:rPr>
                <w:sz w:val="18"/>
                <w:szCs w:val="18"/>
              </w:rPr>
              <w:t>Officials stand outside sector lines and face the thrower</w:t>
            </w:r>
          </w:p>
        </w:tc>
        <w:tc>
          <w:tcPr>
            <w:tcW w:w="1288" w:type="dxa"/>
            <w:shd w:val="clear" w:color="auto" w:fill="00B050"/>
            <w:vAlign w:val="center"/>
          </w:tcPr>
          <w:p w14:paraId="23F474E1" w14:textId="77777777"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7434A47E" w14:textId="77777777" w:rsidR="0053448C" w:rsidRPr="00B81FF6" w:rsidRDefault="0053448C" w:rsidP="0053448C">
            <w:pPr>
              <w:tabs>
                <w:tab w:val="left" w:pos="465"/>
                <w:tab w:val="center" w:pos="529"/>
              </w:tabs>
              <w:rPr>
                <w:sz w:val="18"/>
                <w:szCs w:val="18"/>
              </w:rPr>
            </w:pPr>
            <w:r>
              <w:rPr>
                <w:sz w:val="18"/>
                <w:szCs w:val="18"/>
              </w:rPr>
              <w:t>Officials</w:t>
            </w:r>
          </w:p>
        </w:tc>
      </w:tr>
      <w:tr w:rsidR="0053448C" w:rsidRPr="00B81FF6" w14:paraId="4F92FD1C" w14:textId="77777777" w:rsidTr="00AD22F9">
        <w:tc>
          <w:tcPr>
            <w:tcW w:w="3823" w:type="dxa"/>
            <w:vAlign w:val="center"/>
          </w:tcPr>
          <w:p w14:paraId="23FB1328" w14:textId="77777777" w:rsidR="0053448C" w:rsidRPr="00A110EC" w:rsidRDefault="0053448C" w:rsidP="0053448C">
            <w:pPr>
              <w:rPr>
                <w:b/>
                <w:sz w:val="18"/>
                <w:szCs w:val="18"/>
              </w:rPr>
            </w:pPr>
            <w:r>
              <w:rPr>
                <w:b/>
                <w:sz w:val="18"/>
                <w:szCs w:val="18"/>
              </w:rPr>
              <w:t>Injuries to athletes by shot</w:t>
            </w:r>
          </w:p>
        </w:tc>
        <w:tc>
          <w:tcPr>
            <w:tcW w:w="1559" w:type="dxa"/>
            <w:vAlign w:val="center"/>
          </w:tcPr>
          <w:p w14:paraId="721AB900" w14:textId="77777777" w:rsidR="0053448C" w:rsidRPr="00B81FF6" w:rsidRDefault="0053448C" w:rsidP="0053448C">
            <w:pPr>
              <w:rPr>
                <w:sz w:val="18"/>
                <w:szCs w:val="18"/>
              </w:rPr>
            </w:pPr>
            <w:r>
              <w:rPr>
                <w:sz w:val="18"/>
                <w:szCs w:val="18"/>
              </w:rPr>
              <w:t>Athletes</w:t>
            </w:r>
          </w:p>
        </w:tc>
        <w:tc>
          <w:tcPr>
            <w:tcW w:w="1134" w:type="dxa"/>
            <w:shd w:val="clear" w:color="auto" w:fill="00B050"/>
            <w:vAlign w:val="center"/>
          </w:tcPr>
          <w:p w14:paraId="06381C2E" w14:textId="77777777" w:rsidR="0053448C" w:rsidRDefault="0053448C" w:rsidP="0053448C">
            <w:pPr>
              <w:jc w:val="center"/>
              <w:rPr>
                <w:sz w:val="18"/>
                <w:szCs w:val="18"/>
              </w:rPr>
            </w:pPr>
            <w:r>
              <w:rPr>
                <w:sz w:val="18"/>
                <w:szCs w:val="18"/>
              </w:rPr>
              <w:t>L</w:t>
            </w:r>
          </w:p>
        </w:tc>
        <w:tc>
          <w:tcPr>
            <w:tcW w:w="4665" w:type="dxa"/>
            <w:vAlign w:val="center"/>
          </w:tcPr>
          <w:p w14:paraId="319DC8D5" w14:textId="77777777" w:rsidR="0053448C" w:rsidRPr="00B81FF6" w:rsidRDefault="0053448C" w:rsidP="0053448C">
            <w:pPr>
              <w:rPr>
                <w:sz w:val="18"/>
                <w:szCs w:val="18"/>
              </w:rPr>
            </w:pPr>
            <w:r>
              <w:rPr>
                <w:sz w:val="18"/>
                <w:szCs w:val="18"/>
              </w:rPr>
              <w:t>Implements must be returned by hand</w:t>
            </w:r>
          </w:p>
        </w:tc>
        <w:tc>
          <w:tcPr>
            <w:tcW w:w="1288" w:type="dxa"/>
            <w:shd w:val="clear" w:color="auto" w:fill="00B050"/>
            <w:vAlign w:val="center"/>
          </w:tcPr>
          <w:p w14:paraId="0D2E6F18" w14:textId="77777777"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4968ABC8" w14:textId="77777777" w:rsidR="0053448C" w:rsidRPr="00B81FF6" w:rsidRDefault="0053448C" w:rsidP="0053448C">
            <w:pPr>
              <w:tabs>
                <w:tab w:val="left" w:pos="465"/>
                <w:tab w:val="center" w:pos="529"/>
              </w:tabs>
              <w:rPr>
                <w:sz w:val="18"/>
                <w:szCs w:val="18"/>
              </w:rPr>
            </w:pPr>
            <w:r>
              <w:rPr>
                <w:sz w:val="18"/>
                <w:szCs w:val="18"/>
              </w:rPr>
              <w:t>Officials</w:t>
            </w:r>
          </w:p>
        </w:tc>
      </w:tr>
      <w:tr w:rsidR="0053448C" w:rsidRPr="00B81FF6" w14:paraId="4281E0E8" w14:textId="77777777" w:rsidTr="00AD22F9">
        <w:tc>
          <w:tcPr>
            <w:tcW w:w="3823" w:type="dxa"/>
            <w:vAlign w:val="center"/>
          </w:tcPr>
          <w:p w14:paraId="5504F2C3" w14:textId="77777777" w:rsidR="0053448C" w:rsidRDefault="0053448C" w:rsidP="0053448C">
            <w:pPr>
              <w:rPr>
                <w:b/>
                <w:sz w:val="18"/>
                <w:szCs w:val="18"/>
              </w:rPr>
            </w:pPr>
            <w:r>
              <w:rPr>
                <w:b/>
                <w:sz w:val="18"/>
                <w:szCs w:val="18"/>
              </w:rPr>
              <w:t>Injuries from shot thrown out of sector lines</w:t>
            </w:r>
          </w:p>
        </w:tc>
        <w:tc>
          <w:tcPr>
            <w:tcW w:w="1559" w:type="dxa"/>
            <w:vAlign w:val="center"/>
          </w:tcPr>
          <w:p w14:paraId="39E209A4" w14:textId="77777777" w:rsidR="0053448C" w:rsidRDefault="0053448C" w:rsidP="0053448C">
            <w:pPr>
              <w:rPr>
                <w:sz w:val="18"/>
                <w:szCs w:val="18"/>
              </w:rPr>
            </w:pPr>
            <w:r>
              <w:rPr>
                <w:sz w:val="18"/>
                <w:szCs w:val="18"/>
              </w:rPr>
              <w:t>Officials</w:t>
            </w:r>
          </w:p>
        </w:tc>
        <w:tc>
          <w:tcPr>
            <w:tcW w:w="1134" w:type="dxa"/>
            <w:shd w:val="clear" w:color="auto" w:fill="00B050"/>
            <w:vAlign w:val="center"/>
          </w:tcPr>
          <w:p w14:paraId="2F98BA83" w14:textId="77777777" w:rsidR="0053448C" w:rsidRDefault="0053448C" w:rsidP="0053448C">
            <w:pPr>
              <w:jc w:val="center"/>
              <w:rPr>
                <w:sz w:val="18"/>
                <w:szCs w:val="18"/>
              </w:rPr>
            </w:pPr>
            <w:r>
              <w:rPr>
                <w:sz w:val="18"/>
                <w:szCs w:val="18"/>
              </w:rPr>
              <w:t>L</w:t>
            </w:r>
          </w:p>
        </w:tc>
        <w:tc>
          <w:tcPr>
            <w:tcW w:w="4665" w:type="dxa"/>
            <w:vAlign w:val="center"/>
          </w:tcPr>
          <w:p w14:paraId="1137F694" w14:textId="77777777" w:rsidR="0053448C" w:rsidRDefault="0053448C" w:rsidP="0053448C">
            <w:pPr>
              <w:rPr>
                <w:sz w:val="18"/>
                <w:szCs w:val="18"/>
              </w:rPr>
            </w:pPr>
            <w:r>
              <w:rPr>
                <w:sz w:val="18"/>
                <w:szCs w:val="18"/>
              </w:rPr>
              <w:t>Awareness by officials especially when rotational throwers competing</w:t>
            </w:r>
          </w:p>
        </w:tc>
        <w:tc>
          <w:tcPr>
            <w:tcW w:w="1288" w:type="dxa"/>
            <w:shd w:val="clear" w:color="auto" w:fill="00B050"/>
            <w:vAlign w:val="center"/>
          </w:tcPr>
          <w:p w14:paraId="2AFB4E14" w14:textId="77777777" w:rsidR="0053448C" w:rsidRDefault="0053448C" w:rsidP="0053448C">
            <w:pPr>
              <w:tabs>
                <w:tab w:val="left" w:pos="465"/>
                <w:tab w:val="center" w:pos="529"/>
              </w:tabs>
              <w:jc w:val="center"/>
              <w:rPr>
                <w:sz w:val="18"/>
                <w:szCs w:val="18"/>
              </w:rPr>
            </w:pPr>
            <w:r>
              <w:rPr>
                <w:sz w:val="18"/>
                <w:szCs w:val="18"/>
              </w:rPr>
              <w:t>L</w:t>
            </w:r>
          </w:p>
        </w:tc>
        <w:tc>
          <w:tcPr>
            <w:tcW w:w="2977" w:type="dxa"/>
            <w:gridSpan w:val="2"/>
          </w:tcPr>
          <w:p w14:paraId="05EF2598" w14:textId="77777777" w:rsidR="0053448C" w:rsidRDefault="0053448C" w:rsidP="0053448C">
            <w:pPr>
              <w:tabs>
                <w:tab w:val="left" w:pos="465"/>
                <w:tab w:val="center" w:pos="529"/>
              </w:tabs>
              <w:rPr>
                <w:sz w:val="18"/>
                <w:szCs w:val="18"/>
              </w:rPr>
            </w:pPr>
            <w:r>
              <w:rPr>
                <w:sz w:val="18"/>
                <w:szCs w:val="18"/>
              </w:rPr>
              <w:t>Officials</w:t>
            </w:r>
          </w:p>
        </w:tc>
      </w:tr>
    </w:tbl>
    <w:p w14:paraId="732F1FE0" w14:textId="77777777" w:rsidR="00324EFA" w:rsidRDefault="00324EFA"/>
    <w:sectPr w:rsidR="00324EFA" w:rsidSect="00657C56">
      <w:pgSz w:w="16838" w:h="11906" w:orient="landscape"/>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95660"/>
    <w:multiLevelType w:val="hybridMultilevel"/>
    <w:tmpl w:val="963271A6"/>
    <w:lvl w:ilvl="0" w:tplc="16064A38">
      <w:start w:val="20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7D7C62"/>
    <w:multiLevelType w:val="hybridMultilevel"/>
    <w:tmpl w:val="1B78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CA4D1C"/>
    <w:multiLevelType w:val="hybridMultilevel"/>
    <w:tmpl w:val="B5A6533A"/>
    <w:lvl w:ilvl="0" w:tplc="E56613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B354E7"/>
    <w:multiLevelType w:val="hybridMultilevel"/>
    <w:tmpl w:val="4A5AD9EA"/>
    <w:lvl w:ilvl="0" w:tplc="1B12C1DA">
      <w:start w:val="20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409937">
    <w:abstractNumId w:val="2"/>
  </w:num>
  <w:num w:numId="2" w16cid:durableId="127817408">
    <w:abstractNumId w:val="1"/>
  </w:num>
  <w:num w:numId="3" w16cid:durableId="1499342576">
    <w:abstractNumId w:val="3"/>
  </w:num>
  <w:num w:numId="4" w16cid:durableId="99217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EFA"/>
    <w:rsid w:val="000F6760"/>
    <w:rsid w:val="0010713A"/>
    <w:rsid w:val="00212A36"/>
    <w:rsid w:val="002E50CB"/>
    <w:rsid w:val="00324EFA"/>
    <w:rsid w:val="003A780C"/>
    <w:rsid w:val="004F6A12"/>
    <w:rsid w:val="005266E7"/>
    <w:rsid w:val="0053448C"/>
    <w:rsid w:val="0055726B"/>
    <w:rsid w:val="00657C56"/>
    <w:rsid w:val="006F2CBD"/>
    <w:rsid w:val="00750B25"/>
    <w:rsid w:val="0077739D"/>
    <w:rsid w:val="008C4F1E"/>
    <w:rsid w:val="00A1400A"/>
    <w:rsid w:val="00A655DA"/>
    <w:rsid w:val="00AD22F9"/>
    <w:rsid w:val="00C90DF1"/>
    <w:rsid w:val="00CB7993"/>
    <w:rsid w:val="00D15275"/>
    <w:rsid w:val="00D415DB"/>
    <w:rsid w:val="00DF61FD"/>
    <w:rsid w:val="00F46E32"/>
    <w:rsid w:val="00FB16FE"/>
    <w:rsid w:val="00FD3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527A"/>
  <w15:chartTrackingRefBased/>
  <w15:docId w15:val="{1D2725EB-8032-472E-864F-D1DB9B73C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EFA"/>
    <w:pPr>
      <w:spacing w:after="0" w:line="240" w:lineRule="auto"/>
    </w:pPr>
    <w:rPr>
      <w:rFonts w:ascii="Arial" w:eastAsia="Times New Roman" w:hAnsi="Arial" w:cs="Arial"/>
      <w:kern w:val="0"/>
      <w:szCs w:val="20"/>
      <w14:ligatures w14:val="none"/>
    </w:rPr>
  </w:style>
  <w:style w:type="paragraph" w:styleId="Heading1">
    <w:name w:val="heading 1"/>
    <w:basedOn w:val="Normal"/>
    <w:next w:val="Normal"/>
    <w:link w:val="Heading1Char"/>
    <w:uiPriority w:val="9"/>
    <w:qFormat/>
    <w:rsid w:val="00324E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4E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4E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4E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4E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4E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E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E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E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E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4E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4E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4E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4E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4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EFA"/>
    <w:rPr>
      <w:rFonts w:eastAsiaTheme="majorEastAsia" w:cstheme="majorBidi"/>
      <w:color w:val="272727" w:themeColor="text1" w:themeTint="D8"/>
    </w:rPr>
  </w:style>
  <w:style w:type="paragraph" w:styleId="Title">
    <w:name w:val="Title"/>
    <w:basedOn w:val="Normal"/>
    <w:next w:val="Normal"/>
    <w:link w:val="TitleChar"/>
    <w:uiPriority w:val="10"/>
    <w:qFormat/>
    <w:rsid w:val="00324E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EFA"/>
    <w:pPr>
      <w:spacing w:before="160"/>
      <w:jc w:val="center"/>
    </w:pPr>
    <w:rPr>
      <w:i/>
      <w:iCs/>
      <w:color w:val="404040" w:themeColor="text1" w:themeTint="BF"/>
    </w:rPr>
  </w:style>
  <w:style w:type="character" w:customStyle="1" w:styleId="QuoteChar">
    <w:name w:val="Quote Char"/>
    <w:basedOn w:val="DefaultParagraphFont"/>
    <w:link w:val="Quote"/>
    <w:uiPriority w:val="29"/>
    <w:rsid w:val="00324EFA"/>
    <w:rPr>
      <w:i/>
      <w:iCs/>
      <w:color w:val="404040" w:themeColor="text1" w:themeTint="BF"/>
    </w:rPr>
  </w:style>
  <w:style w:type="paragraph" w:styleId="ListParagraph">
    <w:name w:val="List Paragraph"/>
    <w:basedOn w:val="Normal"/>
    <w:uiPriority w:val="34"/>
    <w:qFormat/>
    <w:rsid w:val="00324EFA"/>
    <w:pPr>
      <w:ind w:left="720"/>
      <w:contextualSpacing/>
    </w:pPr>
  </w:style>
  <w:style w:type="character" w:styleId="IntenseEmphasis">
    <w:name w:val="Intense Emphasis"/>
    <w:basedOn w:val="DefaultParagraphFont"/>
    <w:uiPriority w:val="21"/>
    <w:qFormat/>
    <w:rsid w:val="00324EFA"/>
    <w:rPr>
      <w:i/>
      <w:iCs/>
      <w:color w:val="2F5496" w:themeColor="accent1" w:themeShade="BF"/>
    </w:rPr>
  </w:style>
  <w:style w:type="paragraph" w:styleId="IntenseQuote">
    <w:name w:val="Intense Quote"/>
    <w:basedOn w:val="Normal"/>
    <w:next w:val="Normal"/>
    <w:link w:val="IntenseQuoteChar"/>
    <w:uiPriority w:val="30"/>
    <w:qFormat/>
    <w:rsid w:val="00324E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4EFA"/>
    <w:rPr>
      <w:i/>
      <w:iCs/>
      <w:color w:val="2F5496" w:themeColor="accent1" w:themeShade="BF"/>
    </w:rPr>
  </w:style>
  <w:style w:type="character" w:styleId="IntenseReference">
    <w:name w:val="Intense Reference"/>
    <w:basedOn w:val="DefaultParagraphFont"/>
    <w:uiPriority w:val="32"/>
    <w:qFormat/>
    <w:rsid w:val="00324EFA"/>
    <w:rPr>
      <w:b/>
      <w:bCs/>
      <w:smallCaps/>
      <w:color w:val="2F5496" w:themeColor="accent1" w:themeShade="BF"/>
      <w:spacing w:val="5"/>
    </w:rPr>
  </w:style>
  <w:style w:type="table" w:styleId="TableGrid">
    <w:name w:val="Table Grid"/>
    <w:basedOn w:val="TableNormal"/>
    <w:rsid w:val="00324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726B"/>
    <w:rPr>
      <w:color w:val="0563C1" w:themeColor="hyperlink"/>
      <w:u w:val="single"/>
    </w:rPr>
  </w:style>
  <w:style w:type="character" w:styleId="UnresolvedMention">
    <w:name w:val="Unresolved Mention"/>
    <w:basedOn w:val="DefaultParagraphFont"/>
    <w:uiPriority w:val="99"/>
    <w:semiHidden/>
    <w:unhideWhenUsed/>
    <w:rsid w:val="005572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a.org.uk/wp-content/uploads/2026/03/UKA_RulesForCompetition_1st-April2026_V1.pdf" TargetMode="External"/><Relationship Id="rId13" Type="http://schemas.openxmlformats.org/officeDocument/2006/relationships/image" Target="media/image7.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s://drive.google.com/file/d/1PKo7f9O4fMSlnbCUxnGNzK2skETcNWEv/view"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drive.google.com/file/d/1PKo7f9O4fMSlnbCUxnGNzK2skETcNWEv/view" TargetMode="External"/><Relationship Id="rId10" Type="http://schemas.openxmlformats.org/officeDocument/2006/relationships/image" Target="media/image4.png"/><Relationship Id="rId19" Type="http://schemas.openxmlformats.org/officeDocument/2006/relationships/hyperlink" Target="https://drive.google.com/file/d/1PKo7f9O4fMSlnbCUxnGNzK2skETcNWEv/view"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7B45A-9B13-425A-A107-BADC8C8E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3491</Words>
  <Characters>19904</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Burkett</dc:creator>
  <cp:keywords/>
  <dc:description/>
  <cp:lastModifiedBy>iain presnell</cp:lastModifiedBy>
  <cp:revision>2</cp:revision>
  <cp:lastPrinted>2026-04-17T15:27:00Z</cp:lastPrinted>
  <dcterms:created xsi:type="dcterms:W3CDTF">2026-06-04T14:05:00Z</dcterms:created>
  <dcterms:modified xsi:type="dcterms:W3CDTF">2026-06-04T14:05:00Z</dcterms:modified>
</cp:coreProperties>
</file>